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72" w:rsidRPr="009B6F2B" w:rsidRDefault="009B6F2B" w:rsidP="009B6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F2B">
        <w:rPr>
          <w:rFonts w:ascii="Times New Roman" w:hAnsi="Times New Roman" w:cs="Times New Roman"/>
          <w:sz w:val="28"/>
          <w:szCs w:val="28"/>
        </w:rPr>
        <w:t>MODEL LECȚIE CLASA A XI A</w:t>
      </w:r>
    </w:p>
    <w:p w:rsidR="009B6F2B" w:rsidRPr="009B6F2B" w:rsidRDefault="009B6F2B" w:rsidP="009B6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F2B">
        <w:rPr>
          <w:rFonts w:ascii="Times New Roman" w:hAnsi="Times New Roman" w:cs="Times New Roman"/>
          <w:sz w:val="28"/>
          <w:szCs w:val="28"/>
        </w:rPr>
        <w:t>RELIGIE ORTODOXĂ</w:t>
      </w:r>
    </w:p>
    <w:p w:rsidR="009B6F2B" w:rsidRPr="009B6F2B" w:rsidRDefault="009B6F2B" w:rsidP="009B6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F2B" w:rsidRDefault="009B6F2B"/>
    <w:p w:rsidR="009B6F2B" w:rsidRDefault="009B6F2B" w:rsidP="009B6F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BB4D00"/>
          <w:sz w:val="29"/>
          <w:szCs w:val="29"/>
        </w:rPr>
        <w:t>- Autor: Vild Theodora</w:t>
      </w:r>
    </w:p>
    <w:p w:rsidR="009B6F2B" w:rsidRDefault="009B6F2B" w:rsidP="009B6F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BB4D00"/>
          <w:sz w:val="29"/>
          <w:szCs w:val="29"/>
        </w:rPr>
        <w:t>- Clasa: a XI a</w:t>
      </w:r>
    </w:p>
    <w:p w:rsidR="009B6F2B" w:rsidRDefault="009B6F2B" w:rsidP="009B6F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BB4D00"/>
          <w:sz w:val="29"/>
          <w:szCs w:val="29"/>
        </w:rPr>
        <w:t>- Disciplina: Religie cultul ortodox</w:t>
      </w:r>
    </w:p>
    <w:p w:rsidR="009B6F2B" w:rsidRDefault="009B6F2B" w:rsidP="009B6F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BB4D00"/>
          <w:sz w:val="29"/>
          <w:szCs w:val="29"/>
        </w:rPr>
        <w:t>- Unitatea de învățare: Spiritualitate și viață creștină</w:t>
      </w:r>
    </w:p>
    <w:p w:rsidR="009B6F2B" w:rsidRDefault="009B6F2B" w:rsidP="009B6F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BB4D00"/>
          <w:sz w:val="29"/>
          <w:szCs w:val="29"/>
        </w:rPr>
        <w:t>- Titlul lecției: Jertfa euharistică și iubirea jertfelnică</w:t>
      </w:r>
    </w:p>
    <w:p w:rsidR="009B6F2B" w:rsidRDefault="009B6F2B" w:rsidP="009B6F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BB4D00"/>
          <w:sz w:val="29"/>
          <w:szCs w:val="29"/>
        </w:rPr>
        <w:t>- Tipul lecției: mixtă</w:t>
      </w:r>
    </w:p>
    <w:p w:rsidR="009B6F2B" w:rsidRDefault="009B6F2B" w:rsidP="009B6F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BB4D00"/>
          <w:sz w:val="29"/>
          <w:szCs w:val="29"/>
        </w:rPr>
        <w:t>- Timp alocat: 50 de minute </w:t>
      </w:r>
    </w:p>
    <w:p w:rsidR="009B6F2B" w:rsidRDefault="009B6F2B" w:rsidP="009B6F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BB4D00"/>
          <w:sz w:val="29"/>
          <w:szCs w:val="29"/>
        </w:rPr>
        <w:t>Competențe specifice:</w:t>
      </w:r>
    </w:p>
    <w:p w:rsidR="009B6F2B" w:rsidRDefault="009B6F2B" w:rsidP="009B6F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2.2. Compararea unor opinii şi argumente diferite în discuţii şi dezbateri pe teme religioase</w:t>
      </w:r>
    </w:p>
    <w:p w:rsidR="009B6F2B" w:rsidRDefault="009B6F2B" w:rsidP="009B6F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3.2. Analizarea responsabilităţilor şi a modului de implicarea a tânărului creştin, în familie şi în societatea contemporană</w:t>
      </w:r>
    </w:p>
    <w:p w:rsidR="009B6F2B" w:rsidRDefault="009B6F2B" w:rsidP="009B6F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3498DB"/>
          <w:sz w:val="29"/>
          <w:szCs w:val="29"/>
        </w:rPr>
        <w:t>Competențe derivate: </w:t>
      </w:r>
    </w:p>
    <w:p w:rsidR="009B6F2B" w:rsidRDefault="009B6F2B" w:rsidP="009B6F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3498DB"/>
          <w:sz w:val="29"/>
          <w:szCs w:val="29"/>
        </w:rPr>
        <w:t>-definirea Sfintei Euharistii </w:t>
      </w:r>
    </w:p>
    <w:p w:rsidR="009B6F2B" w:rsidRDefault="009B6F2B" w:rsidP="009B6F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3498DB"/>
          <w:sz w:val="29"/>
          <w:szCs w:val="29"/>
        </w:rPr>
        <w:t>- identificarea scopului și însușirilor iubirii creștine</w:t>
      </w:r>
    </w:p>
    <w:p w:rsidR="009B6F2B" w:rsidRDefault="009B6F2B" w:rsidP="009B6F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3498DB"/>
          <w:sz w:val="29"/>
          <w:szCs w:val="29"/>
        </w:rPr>
        <w:t>-precizarea modalităților de manifestare a iubirii creștine</w:t>
      </w:r>
    </w:p>
    <w:p w:rsidR="009B6F2B" w:rsidRDefault="009B6F2B" w:rsidP="009B6F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3498DB"/>
          <w:sz w:val="29"/>
          <w:szCs w:val="29"/>
        </w:rPr>
        <w:t>-recunoașterea comportamentelor imorale din societatea contemporană</w:t>
      </w:r>
    </w:p>
    <w:p w:rsidR="009B6F2B" w:rsidRDefault="009B6F2B" w:rsidP="009B6F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3498DB"/>
          <w:sz w:val="29"/>
          <w:szCs w:val="29"/>
        </w:rPr>
        <w:t>Cuvinte cheie: Sfânta Euharistie, Legea Iubirii, jerfta, aproapele</w:t>
      </w:r>
    </w:p>
    <w:p w:rsidR="009B6F2B" w:rsidRDefault="009B6F2B"/>
    <w:p w:rsidR="009B6F2B" w:rsidRDefault="009B6F2B"/>
    <w:p w:rsidR="009B6F2B" w:rsidRDefault="009B6F2B"/>
    <w:p w:rsidR="009B6F2B" w:rsidRPr="009B6F2B" w:rsidRDefault="009B6F2B">
      <w:pPr>
        <w:rPr>
          <w:rFonts w:ascii="Times New Roman" w:hAnsi="Times New Roman" w:cs="Times New Roman"/>
          <w:sz w:val="24"/>
          <w:szCs w:val="24"/>
        </w:rPr>
      </w:pPr>
      <w:r w:rsidRPr="009B6F2B">
        <w:rPr>
          <w:rFonts w:ascii="Times New Roman" w:hAnsi="Times New Roman" w:cs="Times New Roman"/>
          <w:sz w:val="24"/>
          <w:szCs w:val="24"/>
        </w:rPr>
        <w:t>Pentru vizualizare și parcurgere lecție se accesează linkul de mai jos:</w:t>
      </w:r>
      <w:bookmarkStart w:id="0" w:name="_GoBack"/>
      <w:bookmarkEnd w:id="0"/>
    </w:p>
    <w:p w:rsidR="009B6F2B" w:rsidRPr="009B6F2B" w:rsidRDefault="009B6F2B">
      <w:pPr>
        <w:rPr>
          <w:rFonts w:ascii="Times New Roman" w:hAnsi="Times New Roman" w:cs="Times New Roman"/>
          <w:sz w:val="24"/>
          <w:szCs w:val="24"/>
        </w:rPr>
      </w:pPr>
    </w:p>
    <w:p w:rsidR="009B6F2B" w:rsidRPr="009B6F2B" w:rsidRDefault="009B6F2B">
      <w:pPr>
        <w:rPr>
          <w:rFonts w:ascii="Times New Roman" w:hAnsi="Times New Roman" w:cs="Times New Roman"/>
          <w:sz w:val="24"/>
          <w:szCs w:val="24"/>
        </w:rPr>
      </w:pPr>
    </w:p>
    <w:p w:rsidR="009B6F2B" w:rsidRDefault="009B6F2B">
      <w:r w:rsidRPr="009B6F2B">
        <w:t>https://view.livresq.com/view/61134e98e57a2500093acf48/#jertfa_euharistica_%C8%99i_iubirea_je</w:t>
      </w:r>
    </w:p>
    <w:sectPr w:rsidR="009B6F2B" w:rsidSect="001D2D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2B"/>
    <w:rsid w:val="001D2D75"/>
    <w:rsid w:val="00883172"/>
    <w:rsid w:val="00965B41"/>
    <w:rsid w:val="009B6F2B"/>
    <w:rsid w:val="00BC00B6"/>
    <w:rsid w:val="00D8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60C4"/>
  <w15:chartTrackingRefBased/>
  <w15:docId w15:val="{E7AC81CC-86E0-4E14-832A-9292B484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2022-08-04T08:03:00Z</dcterms:created>
  <dcterms:modified xsi:type="dcterms:W3CDTF">2022-08-04T08:04:00Z</dcterms:modified>
</cp:coreProperties>
</file>