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E6" w:rsidRPr="009961E2" w:rsidRDefault="00511BBC" w:rsidP="00C423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Prof.</w:t>
      </w:r>
      <w:proofErr w:type="gramEnd"/>
      <w:r w:rsidR="00C423E6" w:rsidRPr="009961E2">
        <w:rPr>
          <w:rFonts w:ascii="Times New Roman" w:hAnsi="Times New Roman" w:cs="Times New Roman"/>
          <w:b/>
        </w:rPr>
        <w:t xml:space="preserve">  </w:t>
      </w:r>
      <w:proofErr w:type="gramStart"/>
      <w:r w:rsidR="00C423E6" w:rsidRPr="009961E2">
        <w:rPr>
          <w:rFonts w:ascii="Times New Roman" w:hAnsi="Times New Roman" w:cs="Times New Roman"/>
          <w:b/>
        </w:rPr>
        <w:t>DINU  GICA</w:t>
      </w:r>
      <w:proofErr w:type="gramEnd"/>
    </w:p>
    <w:p w:rsidR="00C423E6" w:rsidRPr="009961E2" w:rsidRDefault="00511BBC" w:rsidP="00C423E6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                                                 </w:t>
      </w:r>
      <w:r w:rsidR="00C423E6" w:rsidRPr="009961E2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C423E6" w:rsidRPr="009961E2">
        <w:rPr>
          <w:rFonts w:ascii="Times New Roman" w:hAnsi="Times New Roman" w:cs="Times New Roman"/>
          <w:b/>
          <w:bCs/>
        </w:rPr>
        <w:t>Proiectul</w:t>
      </w:r>
      <w:proofErr w:type="spellEnd"/>
      <w:r w:rsidR="00C423E6" w:rsidRPr="009961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423E6" w:rsidRPr="009961E2">
        <w:rPr>
          <w:rFonts w:ascii="Times New Roman" w:hAnsi="Times New Roman" w:cs="Times New Roman"/>
          <w:b/>
          <w:bCs/>
        </w:rPr>
        <w:t>unitǎții</w:t>
      </w:r>
      <w:proofErr w:type="spellEnd"/>
      <w:r w:rsidR="00C423E6" w:rsidRPr="009961E2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C423E6" w:rsidRPr="009961E2">
        <w:rPr>
          <w:rFonts w:ascii="Times New Roman" w:hAnsi="Times New Roman" w:cs="Times New Roman"/>
          <w:b/>
          <w:bCs/>
        </w:rPr>
        <w:t>învǎțare</w:t>
      </w:r>
      <w:proofErr w:type="spellEnd"/>
      <w:r w:rsidR="00C423E6" w:rsidRPr="009961E2">
        <w:rPr>
          <w:rFonts w:ascii="Times New Roman" w:hAnsi="Times New Roman" w:cs="Times New Roman"/>
          <w:b/>
          <w:lang w:val="it-IT"/>
        </w:rPr>
        <w:t xml:space="preserve"> pentru disciplina ISTORIE</w:t>
      </w:r>
    </w:p>
    <w:p w:rsidR="00C423E6" w:rsidRPr="009961E2" w:rsidRDefault="00C423E6" w:rsidP="00C423E6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</w:p>
    <w:p w:rsidR="00C423E6" w:rsidRPr="00CE2D01" w:rsidRDefault="00FD40BC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Aria </w:t>
      </w:r>
      <w:proofErr w:type="spellStart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curriculară</w:t>
      </w:r>
      <w:proofErr w:type="spellEnd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: OM ȘI SOCIETATE</w:t>
      </w:r>
    </w:p>
    <w:p w:rsidR="00C423E6" w:rsidRPr="00CE2D01" w:rsidRDefault="00C423E6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Discip</w:t>
      </w:r>
      <w:r w:rsidR="00FD40BC"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lina</w:t>
      </w:r>
      <w:proofErr w:type="spellEnd"/>
      <w:r w:rsidR="00FD40BC"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: ISTORIE</w:t>
      </w:r>
    </w:p>
    <w:p w:rsidR="00C423E6" w:rsidRPr="00CE2D01" w:rsidRDefault="00C423E6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Clasa</w:t>
      </w:r>
      <w:proofErr w:type="spellEnd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: a VI-a </w:t>
      </w:r>
    </w:p>
    <w:p w:rsidR="00C423E6" w:rsidRPr="00CE2D01" w:rsidRDefault="00C423E6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Nr. de ore </w:t>
      </w:r>
      <w:proofErr w:type="spellStart"/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pe</w:t>
      </w:r>
      <w:proofErr w:type="spellEnd"/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săptămână</w:t>
      </w:r>
      <w:proofErr w:type="spellEnd"/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1 </w:t>
      </w:r>
      <w:proofErr w:type="spellStart"/>
      <w:proofErr w:type="gramStart"/>
      <w:r w:rsidRPr="00CE2D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orǎ</w:t>
      </w:r>
      <w:proofErr w:type="spellEnd"/>
      <w:proofErr w:type="gramEnd"/>
      <w:r w:rsidRPr="00CE2D01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CE2D01" w:rsidRDefault="00CE2D01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0BC" w:rsidRPr="00CE2D01" w:rsidRDefault="00FD40BC" w:rsidP="00CE2D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E2D01">
        <w:rPr>
          <w:rFonts w:ascii="Times New Roman" w:eastAsia="Calibri" w:hAnsi="Times New Roman" w:cs="Times New Roman"/>
          <w:b/>
          <w:sz w:val="20"/>
          <w:szCs w:val="20"/>
        </w:rPr>
        <w:t>DOMENIU DE CONȚINUT</w:t>
      </w:r>
      <w:r w:rsidRPr="00CE2D01">
        <w:rPr>
          <w:rFonts w:ascii="Times New Roman" w:eastAsia="Calibri" w:hAnsi="Times New Roman" w:cs="Times New Roman"/>
          <w:b/>
          <w:i/>
          <w:sz w:val="20"/>
          <w:szCs w:val="20"/>
        </w:rPr>
        <w:t>: GENEZA SPIRITULUI MODERN</w:t>
      </w:r>
    </w:p>
    <w:p w:rsidR="00FD40BC" w:rsidRDefault="00FD40BC" w:rsidP="00CE2D0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2D01">
        <w:rPr>
          <w:rFonts w:ascii="Times New Roman" w:eastAsia="Calibri" w:hAnsi="Times New Roman" w:cs="Times New Roman"/>
          <w:b/>
          <w:sz w:val="20"/>
          <w:szCs w:val="20"/>
        </w:rPr>
        <w:t>NUMĂR ORE ALOCATE</w:t>
      </w:r>
      <w:r w:rsidRPr="00CE2D01">
        <w:rPr>
          <w:rFonts w:ascii="Times New Roman" w:eastAsia="Calibri" w:hAnsi="Times New Roman" w:cs="Times New Roman"/>
          <w:sz w:val="20"/>
          <w:szCs w:val="20"/>
        </w:rPr>
        <w:t>:</w:t>
      </w:r>
      <w:r w:rsidRPr="00CE2D01">
        <w:rPr>
          <w:rFonts w:ascii="Times New Roman" w:hAnsi="Times New Roman" w:cs="Times New Roman"/>
          <w:sz w:val="20"/>
          <w:szCs w:val="20"/>
        </w:rPr>
        <w:t xml:space="preserve"> </w:t>
      </w:r>
      <w:r w:rsidRPr="00CE2D01">
        <w:rPr>
          <w:rFonts w:ascii="Times New Roman" w:eastAsia="Calibri" w:hAnsi="Times New Roman" w:cs="Times New Roman"/>
          <w:sz w:val="20"/>
          <w:szCs w:val="20"/>
        </w:rPr>
        <w:t>12</w:t>
      </w:r>
      <w:r w:rsidR="005F1A34" w:rsidRPr="00CE2D01">
        <w:rPr>
          <w:rFonts w:ascii="Times New Roman" w:hAnsi="Times New Roman" w:cs="Times New Roman"/>
          <w:sz w:val="20"/>
          <w:szCs w:val="20"/>
        </w:rPr>
        <w:t>(11+1</w:t>
      </w:r>
      <w:proofErr w:type="gramStart"/>
      <w:r w:rsidRPr="00CE2D01">
        <w:rPr>
          <w:rFonts w:ascii="Times New Roman" w:eastAsia="Calibri" w:hAnsi="Times New Roman" w:cs="Times New Roman"/>
          <w:sz w:val="20"/>
          <w:szCs w:val="20"/>
        </w:rPr>
        <w:t>)ore</w:t>
      </w:r>
      <w:proofErr w:type="gramEnd"/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E2D01">
        <w:rPr>
          <w:rFonts w:ascii="Times New Roman" w:eastAsia="Calibri" w:hAnsi="Times New Roman" w:cs="Times New Roman"/>
          <w:sz w:val="20"/>
          <w:szCs w:val="20"/>
        </w:rPr>
        <w:t>C.S.</w:t>
      </w:r>
      <w:proofErr w:type="gram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Localizarea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spaţiu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CE2D01">
        <w:rPr>
          <w:rFonts w:ascii="Times New Roman" w:hAnsi="Times New Roman" w:cs="Times New Roman"/>
          <w:bCs/>
          <w:i/>
          <w:iCs/>
          <w:sz w:val="20"/>
          <w:szCs w:val="20"/>
        </w:rPr>
        <w:t>lumii</w:t>
      </w:r>
      <w:proofErr w:type="spellEnd"/>
      <w:r w:rsidRPr="00CE2D0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i/>
          <w:iCs/>
          <w:sz w:val="20"/>
          <w:szCs w:val="20"/>
        </w:rPr>
        <w:t>cunoscute</w:t>
      </w:r>
      <w:proofErr w:type="spellEnd"/>
      <w:r w:rsidRPr="00CE2D0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diferite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perioade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istorice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2.2.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Utilizarea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gândirii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critice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analiza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surselor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informare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2.3.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Identificarea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elementelor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cauzalitate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prezente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surse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variate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Utilizarea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dialogului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intercultural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3.3.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Descrierea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consecinţelor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deciziei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acţiunii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umane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2D01" w:rsidRPr="00CE2D01" w:rsidRDefault="00CE2D01" w:rsidP="00CE2D0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E2D01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Utilizarea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informaţiilor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cu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ajutorul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E2D01">
        <w:rPr>
          <w:rFonts w:ascii="Times New Roman" w:hAnsi="Times New Roman" w:cs="Times New Roman"/>
          <w:bCs/>
          <w:sz w:val="20"/>
          <w:szCs w:val="20"/>
        </w:rPr>
        <w:t>resurselor</w:t>
      </w:r>
      <w:proofErr w:type="spellEnd"/>
      <w:r w:rsidRPr="00CE2D01">
        <w:rPr>
          <w:rFonts w:ascii="Times New Roman" w:hAnsi="Times New Roman" w:cs="Times New Roman"/>
          <w:bCs/>
          <w:sz w:val="20"/>
          <w:szCs w:val="20"/>
        </w:rPr>
        <w:t xml:space="preserve"> multimedia </w:t>
      </w:r>
    </w:p>
    <w:tbl>
      <w:tblPr>
        <w:tblW w:w="15099" w:type="dxa"/>
        <w:jc w:val="center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990"/>
        <w:gridCol w:w="4680"/>
        <w:gridCol w:w="941"/>
        <w:gridCol w:w="1849"/>
        <w:gridCol w:w="1797"/>
        <w:gridCol w:w="1530"/>
        <w:gridCol w:w="712"/>
      </w:tblGrid>
      <w:tr w:rsidR="00816E18" w:rsidRPr="008B5A73" w:rsidTr="00E45503">
        <w:trPr>
          <w:trHeight w:val="341"/>
          <w:jc w:val="center"/>
        </w:trPr>
        <w:tc>
          <w:tcPr>
            <w:tcW w:w="2600" w:type="dxa"/>
            <w:vMerge w:val="restart"/>
          </w:tcPr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CONŢINUTURI</w:t>
            </w: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(detalieri)</w:t>
            </w:r>
          </w:p>
        </w:tc>
        <w:tc>
          <w:tcPr>
            <w:tcW w:w="990" w:type="dxa"/>
            <w:vMerge w:val="restart"/>
          </w:tcPr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C.S.</w:t>
            </w:r>
          </w:p>
        </w:tc>
        <w:tc>
          <w:tcPr>
            <w:tcW w:w="4680" w:type="dxa"/>
            <w:vMerge w:val="restart"/>
          </w:tcPr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ACTIVITAŢI DE INVĂŢARE</w:t>
            </w:r>
          </w:p>
        </w:tc>
        <w:tc>
          <w:tcPr>
            <w:tcW w:w="4587" w:type="dxa"/>
            <w:gridSpan w:val="3"/>
          </w:tcPr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RESURSE </w:t>
            </w:r>
          </w:p>
          <w:p w:rsidR="00816E18" w:rsidRPr="008B5A73" w:rsidRDefault="00816E18" w:rsidP="00816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 w:val="restart"/>
          </w:tcPr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712" w:type="dxa"/>
            <w:vMerge w:val="restart"/>
          </w:tcPr>
          <w:p w:rsidR="00816E18" w:rsidRPr="008B5A73" w:rsidRDefault="00816E18" w:rsidP="00625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16E18" w:rsidRPr="008B5A73" w:rsidRDefault="00816E18" w:rsidP="00625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OBS.</w:t>
            </w:r>
          </w:p>
        </w:tc>
      </w:tr>
      <w:tr w:rsidR="00ED2B0F" w:rsidRPr="008B5A73" w:rsidTr="00E45503">
        <w:trPr>
          <w:trHeight w:val="458"/>
          <w:jc w:val="center"/>
        </w:trPr>
        <w:tc>
          <w:tcPr>
            <w:tcW w:w="2600" w:type="dxa"/>
            <w:vMerge/>
          </w:tcPr>
          <w:p w:rsidR="00ED2B0F" w:rsidRPr="008B5A7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</w:tcPr>
          <w:p w:rsidR="00ED2B0F" w:rsidRPr="008B5A7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  <w:vMerge/>
          </w:tcPr>
          <w:p w:rsidR="00ED2B0F" w:rsidRPr="008B5A7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1" w:type="dxa"/>
          </w:tcPr>
          <w:p w:rsidR="00ED2B0F" w:rsidRPr="00E4550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550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RESURSE</w:t>
            </w:r>
          </w:p>
          <w:p w:rsidR="00ED2B0F" w:rsidRPr="008B5A7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50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DE TIMP</w:t>
            </w:r>
          </w:p>
        </w:tc>
        <w:tc>
          <w:tcPr>
            <w:tcW w:w="1849" w:type="dxa"/>
          </w:tcPr>
          <w:p w:rsidR="00ED2B0F" w:rsidRPr="00E45503" w:rsidRDefault="00ED2B0F" w:rsidP="0073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550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RESURSE MATERIALE</w:t>
            </w:r>
          </w:p>
        </w:tc>
        <w:tc>
          <w:tcPr>
            <w:tcW w:w="1797" w:type="dxa"/>
          </w:tcPr>
          <w:p w:rsidR="00ED2B0F" w:rsidRPr="00E45503" w:rsidRDefault="00ED2B0F" w:rsidP="00F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4550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RESURSE PROCEDURALE</w:t>
            </w:r>
          </w:p>
        </w:tc>
        <w:tc>
          <w:tcPr>
            <w:tcW w:w="1530" w:type="dxa"/>
            <w:vMerge/>
          </w:tcPr>
          <w:p w:rsidR="00ED2B0F" w:rsidRPr="008B5A73" w:rsidRDefault="00ED2B0F" w:rsidP="0062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12" w:type="dxa"/>
            <w:vMerge/>
          </w:tcPr>
          <w:p w:rsidR="00ED2B0F" w:rsidRPr="008B5A73" w:rsidRDefault="00ED2B0F" w:rsidP="00625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D2B0F" w:rsidRPr="008B5A73" w:rsidTr="00E45503">
        <w:trPr>
          <w:trHeight w:val="1195"/>
          <w:jc w:val="center"/>
        </w:trPr>
        <w:tc>
          <w:tcPr>
            <w:tcW w:w="2600" w:type="dxa"/>
          </w:tcPr>
          <w:p w:rsidR="00ED2B0F" w:rsidRPr="008978B7" w:rsidRDefault="00ED2B0F" w:rsidP="008978B7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ind w:hanging="6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>Renașterea</w:t>
            </w:r>
            <w:proofErr w:type="spellEnd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  <w:p w:rsidR="00ED2B0F" w:rsidRPr="008978B7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>Geneza</w:t>
            </w:r>
            <w:proofErr w:type="spellEnd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>spiritului</w:t>
            </w:r>
            <w:proofErr w:type="spellEnd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t>modern,</w:t>
            </w:r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umanismul</w:t>
            </w:r>
            <w:proofErr w:type="spellEnd"/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70C8F" w:rsidRPr="008B5A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80" w:type="dxa"/>
          </w:tcPr>
          <w:p w:rsidR="00ED2B0F" w:rsidRPr="008B5A73" w:rsidRDefault="00ED2B0F" w:rsidP="00ED2B0F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xaminarea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spațiilor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istorice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baza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hărților</w:t>
            </w:r>
            <w:proofErr w:type="spellEnd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D2B0F" w:rsidRPr="008B5A73" w:rsidRDefault="002234DF" w:rsidP="00ED2B0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  <w:proofErr w:type="spellStart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În</w:t>
            </w:r>
            <w:proofErr w:type="spellEnd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grupe</w:t>
            </w:r>
            <w:proofErr w:type="spellEnd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4 </w:t>
            </w:r>
            <w:proofErr w:type="spellStart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elevi</w:t>
            </w:r>
            <w:proofErr w:type="spellEnd"/>
            <w:r w:rsidR="00ED2B0F" w:rsidRPr="008B5A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localizeazǎ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pe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harta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mută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spaţiile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istorice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ale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Renașterii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pe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măsura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extinderii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ariei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</w:t>
            </w:r>
            <w:proofErr w:type="spellStart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cunoaştere</w:t>
            </w:r>
            <w:proofErr w:type="spellEnd"/>
            <w:r w:rsidR="00ED2B0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D2B0F" w:rsidRPr="008B5A73" w:rsidRDefault="00ED2B0F" w:rsidP="00ED2B0F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D2B0F" w:rsidRPr="008B5A73" w:rsidRDefault="00ED2B0F" w:rsidP="00ED2B0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Realizarea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unui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produs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270C8F"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VIRTUAL </w:t>
            </w:r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care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ilustrează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contribuţia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diferitelor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civilizaţii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dezvoltarea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patrimoniului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cultural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comun</w:t>
            </w:r>
            <w:proofErr w:type="spellEnd"/>
          </w:p>
          <w:p w:rsidR="00270C8F" w:rsidRPr="00806DC5" w:rsidRDefault="002234DF" w:rsidP="00806DC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</w:t>
            </w:r>
            <w:proofErr w:type="spellStart"/>
            <w:r w:rsidR="008B5A73" w:rsidRPr="008B5A73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8B5A73"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A73" w:rsidRPr="008B5A73">
              <w:rPr>
                <w:rFonts w:ascii="Times New Roman" w:hAnsi="Times New Roman" w:cs="Times New Roman"/>
                <w:sz w:val="20"/>
                <w:szCs w:val="20"/>
              </w:rPr>
              <w:t>grupe</w:t>
            </w:r>
            <w:proofErr w:type="spellEnd"/>
            <w:r w:rsidR="008B5A73"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A73">
              <w:rPr>
                <w:rFonts w:ascii="Times New Roman" w:hAnsi="Times New Roman" w:cs="Times New Roman"/>
                <w:sz w:val="20"/>
                <w:szCs w:val="20"/>
              </w:rPr>
              <w:t xml:space="preserve">de 6 </w:t>
            </w:r>
            <w:proofErr w:type="spellStart"/>
            <w:r w:rsidR="008B5A73">
              <w:rPr>
                <w:rFonts w:ascii="Times New Roman" w:hAnsi="Times New Roman" w:cs="Times New Roman"/>
                <w:sz w:val="20"/>
                <w:szCs w:val="20"/>
              </w:rPr>
              <w:t>elevi</w:t>
            </w:r>
            <w:proofErr w:type="spellEnd"/>
            <w:r w:rsidR="008B5A73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="008B5A73">
              <w:rPr>
                <w:rFonts w:ascii="Times New Roman" w:hAnsi="Times New Roman" w:cs="Times New Roman"/>
                <w:sz w:val="20"/>
                <w:szCs w:val="20"/>
              </w:rPr>
              <w:t>realizeazǎ</w:t>
            </w:r>
            <w:proofErr w:type="spellEnd"/>
            <w:r w:rsid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5A73">
              <w:rPr>
                <w:rFonts w:ascii="Times New Roman" w:hAnsi="Times New Roman" w:cs="Times New Roman"/>
                <w:iCs/>
                <w:sz w:val="20"/>
                <w:szCs w:val="20"/>
              </w:rPr>
              <w:t>câte</w:t>
            </w:r>
            <w:proofErr w:type="spellEnd"/>
            <w:r w:rsid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un f</w:t>
            </w:r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ilm de </w:t>
            </w:r>
            <w:proofErr w:type="spellStart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prezentare</w:t>
            </w:r>
            <w:proofErr w:type="spellEnd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 </w:t>
            </w:r>
            <w:proofErr w:type="spellStart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unei</w:t>
            </w:r>
            <w:proofErr w:type="spellEnd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picturi</w:t>
            </w:r>
            <w:proofErr w:type="spellEnd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sculpturi</w:t>
            </w:r>
            <w:proofErr w:type="spellEnd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operǎ</w:t>
            </w:r>
            <w:proofErr w:type="spellEnd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literarǎ</w:t>
            </w:r>
            <w:proofErr w:type="spellEnd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(la </w:t>
            </w:r>
            <w:proofErr w:type="spellStart"/>
            <w:proofErr w:type="gramStart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alegere</w:t>
            </w:r>
            <w:proofErr w:type="spellEnd"/>
            <w:r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)</w:t>
            </w:r>
            <w:proofErr w:type="gramEnd"/>
            <w:r w:rsidR="00806D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renascentiste</w:t>
            </w:r>
            <w:proofErr w:type="spellEnd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dintr</w:t>
            </w:r>
            <w:proofErr w:type="spellEnd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-un </w:t>
            </w:r>
            <w:proofErr w:type="spellStart"/>
            <w:r w:rsidR="00270C8F" w:rsidRPr="008B5A73">
              <w:rPr>
                <w:rFonts w:ascii="Times New Roman" w:hAnsi="Times New Roman" w:cs="Times New Roman"/>
                <w:iCs/>
                <w:sz w:val="20"/>
                <w:szCs w:val="20"/>
              </w:rPr>
              <w:t>muzeu</w:t>
            </w:r>
            <w:proofErr w:type="spellEnd"/>
            <w:r w:rsidR="00270C8F" w:rsidRPr="008B5A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ED2B0F" w:rsidRDefault="00ED2B0F" w:rsidP="00A741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  <w:p w:rsidR="008B5A73" w:rsidRDefault="008B5A73" w:rsidP="00A741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8B5A73" w:rsidRPr="008B5A73" w:rsidRDefault="008B5A73" w:rsidP="00A741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849" w:type="dxa"/>
          </w:tcPr>
          <w:p w:rsid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234DF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tlasul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34DF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4DF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</w:t>
            </w:r>
            <w:proofErr w:type="spellEnd"/>
          </w:p>
          <w:p w:rsidR="00ED2B0F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234DF" w:rsidRPr="008B5A73"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exte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istorice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magini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7305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amerǎ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filmat</w:t>
            </w:r>
            <w:proofErr w:type="spellEnd"/>
          </w:p>
          <w:p w:rsidR="00967305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aborator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informaticǎ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</w:tcPr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967305" w:rsidP="008B5A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Metoda 6-3-2</w:t>
            </w:r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Metoda-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însușirea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cunoștințelor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context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noi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învǎțǎre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shd w:val="clear" w:color="auto" w:fill="auto"/>
          </w:tcPr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observarea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sistematică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elevilor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explicaţia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autoevaluare</w:t>
            </w:r>
            <w:proofErr w:type="spellEnd"/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2B0F" w:rsidRPr="008B5A73" w:rsidRDefault="00ED2B0F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D2B0F" w:rsidRPr="008B5A73" w:rsidRDefault="00ED2B0F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D2B0F" w:rsidRPr="008B5A73" w:rsidTr="00E45503">
        <w:trPr>
          <w:trHeight w:val="2681"/>
          <w:jc w:val="center"/>
        </w:trPr>
        <w:tc>
          <w:tcPr>
            <w:tcW w:w="2600" w:type="dxa"/>
          </w:tcPr>
          <w:p w:rsidR="00ED2B0F" w:rsidRPr="008978B7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Studii</w:t>
            </w:r>
            <w:proofErr w:type="spellEnd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caz</w:t>
            </w:r>
            <w:proofErr w:type="spellEnd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-Leonardo da Vinci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Michelangelo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Bounarroti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Niccolo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Machiavelli</w:t>
            </w: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Girdano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Bruno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Galileo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Galilei</w:t>
            </w:r>
            <w:proofErr w:type="spellEnd"/>
          </w:p>
          <w:p w:rsidR="00ED2B0F" w:rsidRPr="008B5A73" w:rsidRDefault="00ED2B0F" w:rsidP="008978B7">
            <w:pPr>
              <w:tabs>
                <w:tab w:val="left" w:pos="0"/>
                <w:tab w:val="left" w:pos="1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- William Shakespeare</w:t>
            </w:r>
          </w:p>
        </w:tc>
        <w:tc>
          <w:tcPr>
            <w:tcW w:w="990" w:type="dxa"/>
          </w:tcPr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80" w:type="dxa"/>
          </w:tcPr>
          <w:p w:rsidR="00ED2B0F" w:rsidRPr="008B5A73" w:rsidRDefault="00641C1F" w:rsidP="0091438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lcătuirea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fișe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personaj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baza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surse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diverse </w:t>
            </w:r>
          </w:p>
          <w:p w:rsidR="00641C1F" w:rsidRPr="008B5A73" w:rsidRDefault="00641C1F" w:rsidP="0091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individualǎ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:la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alegere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elevii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vor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realiza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grupelor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fișa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personaj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consulțând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mai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multe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surse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istorice</w:t>
            </w:r>
            <w:proofErr w:type="spellEnd"/>
          </w:p>
          <w:p w:rsidR="00ED2B0F" w:rsidRPr="008B5A73" w:rsidRDefault="00641C1F" w:rsidP="0091438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lcătuirea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postere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afișe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cu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informații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selectate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din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surse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internet </w:t>
            </w:r>
          </w:p>
          <w:p w:rsidR="00641C1F" w:rsidRPr="008B5A73" w:rsidRDefault="00641C1F" w:rsidP="009143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la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alegere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elevii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grupele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anterioare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vor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realize un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afiș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promovare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operelor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unui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personaj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studiat</w:t>
            </w:r>
            <w:proofErr w:type="spellEnd"/>
          </w:p>
          <w:p w:rsidR="00ED2B0F" w:rsidRPr="008B5A73" w:rsidRDefault="00641C1F" w:rsidP="0091438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ealizarea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prezentări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temă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istorică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utilizând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mijloace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digitale</w:t>
            </w:r>
            <w:proofErr w:type="spellEnd"/>
          </w:p>
          <w:p w:rsidR="00ED2B0F" w:rsidRPr="008B5A73" w:rsidRDefault="00641C1F" w:rsidP="00967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finalul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activitǎții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învǎțare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raportorii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grupelor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vor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prezenta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materialul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digital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realizat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1</w:t>
            </w: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ED2B0F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CE2D01" w:rsidRPr="008B5A73" w:rsidRDefault="00CE2D01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1849" w:type="dxa"/>
          </w:tcPr>
          <w:p w:rsidR="00967305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7305" w:rsidRPr="008B5A73"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305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exte</w:t>
            </w:r>
            <w:proofErr w:type="spellEnd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umaniste</w:t>
            </w:r>
            <w:proofErr w:type="spellEnd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biblioteca</w:t>
            </w:r>
            <w:proofErr w:type="spellEnd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virtual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biblioteca</w:t>
            </w:r>
            <w:proofErr w:type="spellEnd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305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școlii</w:t>
            </w:r>
            <w:proofErr w:type="spellEnd"/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Atlase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imagini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Renașterii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artistice</w:t>
            </w:r>
            <w:proofErr w:type="spellEnd"/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Site-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uri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muzee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virtuale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</w:tcPr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7305" w:rsidRDefault="00967305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Metoda: Învǎțarea prin descoperire</w:t>
            </w:r>
          </w:p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7305" w:rsidRPr="008B5A73" w:rsidRDefault="00967305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7305" w:rsidRPr="008B5A73" w:rsidRDefault="00967305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Metoda: turul galeriei pentru aprecierea posterelor/afișelor </w:t>
            </w: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realizate</w:t>
            </w:r>
          </w:p>
          <w:p w:rsidR="00161528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On-line aplicatia mozaweb</w:t>
            </w:r>
          </w:p>
        </w:tc>
        <w:tc>
          <w:tcPr>
            <w:tcW w:w="1530" w:type="dxa"/>
            <w:shd w:val="clear" w:color="auto" w:fill="auto"/>
          </w:tcPr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observarea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sistematică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elevilor</w:t>
            </w:r>
            <w:proofErr w:type="spellEnd"/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explicaţia</w:t>
            </w:r>
            <w:proofErr w:type="spellEnd"/>
          </w:p>
          <w:p w:rsidR="00967305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autoevaluare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12" w:type="dxa"/>
          </w:tcPr>
          <w:p w:rsidR="00ED2B0F" w:rsidRPr="008B5A73" w:rsidRDefault="00ED2B0F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D2B0F" w:rsidRPr="008B5A73" w:rsidTr="00E45503">
        <w:trPr>
          <w:trHeight w:val="1880"/>
          <w:jc w:val="center"/>
        </w:trPr>
        <w:tc>
          <w:tcPr>
            <w:tcW w:w="2600" w:type="dxa"/>
          </w:tcPr>
          <w:p w:rsidR="00ED2B0F" w:rsidRPr="008978B7" w:rsidRDefault="00ED2B0F" w:rsidP="008978B7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ind w:hanging="7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Reforma.</w:t>
            </w:r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Contrareforma</w:t>
            </w:r>
            <w:proofErr w:type="spellEnd"/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ind w:left="205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Studiu</w:t>
            </w:r>
            <w:proofErr w:type="spellEnd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caz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Barocul</w:t>
            </w:r>
            <w:proofErr w:type="spellEnd"/>
          </w:p>
        </w:tc>
        <w:tc>
          <w:tcPr>
            <w:tcW w:w="990" w:type="dxa"/>
          </w:tcPr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80" w:type="dxa"/>
          </w:tcPr>
          <w:p w:rsidR="00ED2B0F" w:rsidRPr="008B5A73" w:rsidRDefault="00641C1F" w:rsidP="00641C1F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escoperirea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cauzelor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unui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eveniment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prin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analiza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contextului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</w:t>
            </w:r>
            <w:proofErr w:type="spellEnd"/>
          </w:p>
          <w:p w:rsidR="00641C1F" w:rsidRPr="008B5A73" w:rsidRDefault="00641C1F" w:rsidP="00641C1F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individualǎ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Descrierea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contextului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factorilor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externi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fișei</w:t>
            </w:r>
            <w:proofErr w:type="spellEnd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F1A34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lucru</w:t>
            </w:r>
            <w:proofErr w:type="spellEnd"/>
          </w:p>
          <w:p w:rsidR="005F1A34" w:rsidRPr="008B5A73" w:rsidRDefault="005F1A34" w:rsidP="00641C1F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AF5" w:rsidRPr="008B5A73" w:rsidRDefault="00E00AF5" w:rsidP="00E00AF5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Alcătuirea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unor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liste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cu site-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uri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de Internet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pentru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baroc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ED2B0F" w:rsidRPr="00806DC5" w:rsidRDefault="005F1A34" w:rsidP="00806DC5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Realizarea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liste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cuprindǎ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maxim 4 site-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uri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despre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epoca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borocǎ</w:t>
            </w:r>
            <w:proofErr w:type="spellEnd"/>
          </w:p>
        </w:tc>
        <w:tc>
          <w:tcPr>
            <w:tcW w:w="941" w:type="dxa"/>
          </w:tcPr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1849" w:type="dxa"/>
          </w:tcPr>
          <w:p w:rsidR="00967305" w:rsidRPr="008B5A73" w:rsidRDefault="00967305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Atlas </w:t>
            </w:r>
            <w:proofErr w:type="spellStart"/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istoric</w:t>
            </w:r>
            <w:proofErr w:type="spellEnd"/>
          </w:p>
          <w:p w:rsidR="00967305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7305" w:rsidRPr="008B5A73">
              <w:rPr>
                <w:rFonts w:ascii="Times New Roman" w:hAnsi="Times New Roman" w:cs="Times New Roman"/>
                <w:sz w:val="20"/>
                <w:szCs w:val="20"/>
              </w:rPr>
              <w:t>anual</w:t>
            </w: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528" w:rsidRPr="008B5A73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Site-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uri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muzee,mǎnǎstiri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fortificate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europene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SE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Europei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2B0F" w:rsidRPr="00CE2D01" w:rsidRDefault="00967305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Transilvania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161528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1528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Metoda: Învǎțarea prin descoperire</w:t>
            </w:r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61528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Jameboard google</w:t>
            </w:r>
          </w:p>
        </w:tc>
        <w:tc>
          <w:tcPr>
            <w:tcW w:w="1530" w:type="dxa"/>
            <w:shd w:val="clear" w:color="auto" w:fill="auto"/>
          </w:tcPr>
          <w:p w:rsidR="00ED2B0F" w:rsidRPr="008B5A73" w:rsidRDefault="005F1A34" w:rsidP="008B5A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Fișa de lucru</w:t>
            </w:r>
          </w:p>
          <w:p w:rsidR="008B5A73" w:rsidRPr="008B5A73" w:rsidRDefault="008B5A73" w:rsidP="008B5A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Liste site-uri</w:t>
            </w:r>
          </w:p>
        </w:tc>
        <w:tc>
          <w:tcPr>
            <w:tcW w:w="712" w:type="dxa"/>
          </w:tcPr>
          <w:p w:rsidR="00ED2B0F" w:rsidRPr="008B5A73" w:rsidRDefault="00ED2B0F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D2B0F" w:rsidRPr="008B5A73" w:rsidTr="00E45503">
        <w:trPr>
          <w:trHeight w:val="260"/>
          <w:jc w:val="center"/>
        </w:trPr>
        <w:tc>
          <w:tcPr>
            <w:tcW w:w="2600" w:type="dxa"/>
          </w:tcPr>
          <w:p w:rsidR="00ED2B0F" w:rsidRPr="008978B7" w:rsidRDefault="00ED2B0F" w:rsidP="008978B7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ind w:hanging="7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Absolutismul</w:t>
            </w:r>
            <w:proofErr w:type="spellEnd"/>
          </w:p>
          <w:p w:rsidR="00ED2B0F" w:rsidRPr="008978B7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Studii</w:t>
            </w:r>
            <w:proofErr w:type="spellEnd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caz</w:t>
            </w:r>
            <w:proofErr w:type="spellEnd"/>
            <w:r w:rsidRPr="0089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Soliman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Magnificul</w:t>
            </w:r>
            <w:proofErr w:type="spellEnd"/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Ludovic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XI</w:t>
            </w:r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V-lea </w:t>
            </w:r>
          </w:p>
          <w:p w:rsidR="00ED2B0F" w:rsidRPr="008B5A73" w:rsidRDefault="00ED2B0F" w:rsidP="008978B7">
            <w:pPr>
              <w:tabs>
                <w:tab w:val="left" w:pos="176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Petru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cel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Mare</w:t>
            </w:r>
          </w:p>
        </w:tc>
        <w:tc>
          <w:tcPr>
            <w:tcW w:w="990" w:type="dxa"/>
          </w:tcPr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  <w:p w:rsidR="00ED2B0F" w:rsidRPr="008B5A73" w:rsidRDefault="00ED2B0F" w:rsidP="00897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  <w:p w:rsidR="00ED2B0F" w:rsidRPr="008B5A73" w:rsidRDefault="00ED2B0F" w:rsidP="008978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80" w:type="dxa"/>
          </w:tcPr>
          <w:p w:rsidR="00ED2B0F" w:rsidRPr="008B5A73" w:rsidRDefault="005F1A34" w:rsidP="005F1A34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escoperirea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cauzelor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unui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eveniment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prin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analiza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contextului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81708" w:rsidRPr="008B5A73" w:rsidRDefault="00181708" w:rsidP="005F1A34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individualǎ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identificarea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schimbǎrilor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petrecute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societatea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europeanǎ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F1A34" w:rsidRPr="008B5A73" w:rsidRDefault="005F1A34" w:rsidP="005F1A34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0F" w:rsidRPr="008B5A73" w:rsidRDefault="005F1A34" w:rsidP="0091438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ecunoașterea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cauzelor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evenimente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asemănătoare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sau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diferite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D2B0F" w:rsidRPr="008B5A73" w:rsidRDefault="00181708" w:rsidP="001615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grupe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identificarea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asemǎnǎrilor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deosebirilor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între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monariile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Franta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Rusia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528"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Imp.Otoman</w:t>
            </w:r>
            <w:proofErr w:type="spellEnd"/>
          </w:p>
          <w:p w:rsidR="00ED2B0F" w:rsidRPr="008B5A73" w:rsidRDefault="005F1A34" w:rsidP="00A4596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</w:t>
            </w:r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ealizarea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unor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prezentări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temă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istorică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utilizând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mijloace</w:t>
            </w:r>
            <w:proofErr w:type="spellEnd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D2B0F" w:rsidRPr="008B5A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digitale</w:t>
            </w:r>
            <w:proofErr w:type="spellEnd"/>
          </w:p>
          <w:p w:rsidR="005F1A34" w:rsidRPr="008B5A73" w:rsidRDefault="005F1A34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individu</w:t>
            </w:r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alǎ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Realizarea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prezentǎri,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prezi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Palatului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Versailles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>Palatului</w:t>
            </w:r>
            <w:proofErr w:type="spellEnd"/>
            <w:r w:rsidR="00806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Sankt Petersburg</w:t>
            </w:r>
          </w:p>
        </w:tc>
        <w:tc>
          <w:tcPr>
            <w:tcW w:w="941" w:type="dxa"/>
          </w:tcPr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  <w:p w:rsidR="00ED2B0F" w:rsidRPr="008B5A73" w:rsidRDefault="00ED2B0F" w:rsidP="00737B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49" w:type="dxa"/>
          </w:tcPr>
          <w:p w:rsidR="00161528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</w:rPr>
              <w:t xml:space="preserve">Manual </w:t>
            </w:r>
          </w:p>
          <w:p w:rsidR="00161528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Texte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istorice</w:t>
            </w:r>
            <w:proofErr w:type="spellEnd"/>
          </w:p>
          <w:p w:rsidR="00161528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Imagini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1528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Laborator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informaticǎ</w:t>
            </w:r>
            <w:proofErr w:type="spellEnd"/>
          </w:p>
          <w:p w:rsidR="00161528" w:rsidRPr="008B5A73" w:rsidRDefault="00161528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tableta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graficǎ</w:t>
            </w:r>
            <w:proofErr w:type="spellEnd"/>
          </w:p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</w:tcPr>
          <w:p w:rsidR="00161528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Metoda conversația eursticǎ, ciorchinele</w:t>
            </w:r>
          </w:p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D2B0F" w:rsidRPr="008B5A73" w:rsidRDefault="00161528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Podcasts google</w:t>
            </w:r>
          </w:p>
        </w:tc>
        <w:tc>
          <w:tcPr>
            <w:tcW w:w="1530" w:type="dxa"/>
            <w:shd w:val="clear" w:color="auto" w:fill="auto"/>
          </w:tcPr>
          <w:p w:rsidR="008B5A73" w:rsidRPr="008B5A73" w:rsidRDefault="008B5A73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5A73" w:rsidRPr="008B5A73" w:rsidRDefault="008B5A73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observarea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sistematică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elevilor</w:t>
            </w:r>
            <w:proofErr w:type="spellEnd"/>
          </w:p>
          <w:p w:rsidR="008B5A73" w:rsidRPr="008B5A73" w:rsidRDefault="008B5A73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explicaţia</w:t>
            </w:r>
            <w:proofErr w:type="spellEnd"/>
          </w:p>
          <w:p w:rsidR="008B5A73" w:rsidRPr="008B5A73" w:rsidRDefault="008B5A73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B0F" w:rsidRPr="008B5A73" w:rsidRDefault="00ED2B0F" w:rsidP="008B5A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12" w:type="dxa"/>
          </w:tcPr>
          <w:p w:rsidR="00ED2B0F" w:rsidRPr="008B5A73" w:rsidRDefault="00ED2B0F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D2B0F" w:rsidRPr="008B5A73" w:rsidTr="00E45503">
        <w:trPr>
          <w:trHeight w:val="1156"/>
          <w:jc w:val="center"/>
        </w:trPr>
        <w:tc>
          <w:tcPr>
            <w:tcW w:w="2600" w:type="dxa"/>
          </w:tcPr>
          <w:p w:rsidR="00ED2B0F" w:rsidRPr="008B5A73" w:rsidRDefault="00AA0A50" w:rsidP="008978B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line="240" w:lineRule="auto"/>
              <w:jc w:val="center"/>
              <w:rPr>
                <w:b/>
                <w:i/>
              </w:rPr>
            </w:pPr>
            <w:r w:rsidRPr="008B5A73">
              <w:rPr>
                <w:b/>
                <w:i/>
              </w:rPr>
              <w:t>EVALUARE</w:t>
            </w:r>
          </w:p>
          <w:p w:rsidR="00AA0A50" w:rsidRPr="008B5A73" w:rsidRDefault="00AA0A50" w:rsidP="008978B7">
            <w:pPr>
              <w:tabs>
                <w:tab w:val="left" w:pos="176"/>
                <w:tab w:val="left" w:pos="317"/>
              </w:tabs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A50" w:rsidRPr="008B5A73" w:rsidRDefault="00AA0A50" w:rsidP="008978B7">
            <w:pPr>
              <w:tabs>
                <w:tab w:val="left" w:pos="176"/>
                <w:tab w:val="left" w:pos="31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B5A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PROIECTUL SOCIETǍȚII MODERNE-DE LA ABSOLUTISM LA </w:t>
            </w:r>
            <w:r w:rsidRPr="008B5A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NAȚIUNE</w:t>
            </w:r>
          </w:p>
          <w:p w:rsidR="00AA0A50" w:rsidRPr="008B5A73" w:rsidRDefault="00AA0A50" w:rsidP="008978B7">
            <w:pPr>
              <w:tabs>
                <w:tab w:val="left" w:pos="176"/>
                <w:tab w:val="left" w:pos="317"/>
              </w:tabs>
              <w:spacing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2234DF" w:rsidRPr="008B5A73" w:rsidRDefault="00AA0A50" w:rsidP="008978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4.2</w:t>
            </w:r>
          </w:p>
        </w:tc>
        <w:tc>
          <w:tcPr>
            <w:tcW w:w="4680" w:type="dxa"/>
          </w:tcPr>
          <w:p w:rsidR="00AA0A50" w:rsidRPr="008B5A73" w:rsidRDefault="00AA0A50" w:rsidP="002234D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A0A50" w:rsidRPr="008B5A73" w:rsidRDefault="00AA0A50" w:rsidP="00AA0A50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Identificarea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ideilor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şi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valorilor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umane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într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-o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operă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istoricǎ</w:t>
            </w:r>
            <w:proofErr w:type="spellEnd"/>
            <w:r w:rsidRPr="008B5A7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AA0A50" w:rsidRPr="008B5A73" w:rsidRDefault="00AA0A50" w:rsidP="00AA0A50">
            <w:pPr>
              <w:pStyle w:val="Defaul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ED2B0F" w:rsidRPr="008B5A73" w:rsidRDefault="00AA0A50" w:rsidP="00AA0A5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PREZENTAREA ȘI EVALUAREA PORTOFOLIULUI GRUPELOR</w:t>
            </w:r>
          </w:p>
          <w:p w:rsidR="00AA0A50" w:rsidRPr="008B5A73" w:rsidRDefault="00AA0A50" w:rsidP="00AA0A5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A0A50" w:rsidRPr="008B5A73" w:rsidRDefault="00AA0A50" w:rsidP="00AA0A5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Rezolvarea fișei de evaluare individualǎ</w:t>
            </w:r>
          </w:p>
        </w:tc>
        <w:tc>
          <w:tcPr>
            <w:tcW w:w="941" w:type="dxa"/>
          </w:tcPr>
          <w:p w:rsidR="00ED2B0F" w:rsidRPr="008B5A73" w:rsidRDefault="00ED2B0F" w:rsidP="00A533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1849" w:type="dxa"/>
          </w:tcPr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Filme, </w:t>
            </w:r>
            <w:proofErr w:type="spellStart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fotografii</w:t>
            </w:r>
            <w:proofErr w:type="spellEnd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istorice</w:t>
            </w:r>
            <w:proofErr w:type="spellEnd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atlase</w:t>
            </w:r>
            <w:proofErr w:type="spellEnd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site-</w:t>
            </w:r>
            <w:proofErr w:type="spellStart"/>
            <w:r w:rsidRPr="008B5A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uri</w:t>
            </w:r>
            <w:proofErr w:type="spellEnd"/>
          </w:p>
          <w:p w:rsidR="008B5A73" w:rsidRPr="008B5A73" w:rsidRDefault="008B5A73" w:rsidP="008B5A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Laborator</w:t>
            </w:r>
            <w:proofErr w:type="spellEnd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5A73">
              <w:rPr>
                <w:rFonts w:ascii="Times New Roman" w:eastAsia="Calibri" w:hAnsi="Times New Roman" w:cs="Times New Roman"/>
                <w:sz w:val="20"/>
                <w:szCs w:val="20"/>
              </w:rPr>
              <w:t>informaticǎ</w:t>
            </w:r>
            <w:proofErr w:type="spellEnd"/>
          </w:p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</w:tcPr>
          <w:p w:rsidR="00ED2B0F" w:rsidRPr="008B5A73" w:rsidRDefault="00ED2B0F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B5A73" w:rsidRPr="008B5A73" w:rsidRDefault="008B5A73" w:rsidP="008B5A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Susținerea portofoliilor </w:t>
            </w:r>
          </w:p>
        </w:tc>
        <w:tc>
          <w:tcPr>
            <w:tcW w:w="1530" w:type="dxa"/>
            <w:shd w:val="clear" w:color="auto" w:fill="auto"/>
          </w:tcPr>
          <w:p w:rsidR="00AA0A50" w:rsidRPr="008B5A73" w:rsidRDefault="00AA0A50" w:rsidP="008978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Evaluarea produselor conform grilei </w:t>
            </w:r>
          </w:p>
          <w:p w:rsidR="00AA0A50" w:rsidRPr="008B5A73" w:rsidRDefault="00AA0A50" w:rsidP="008B5A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Evaluarea rǎspunsurilor din fișa de </w:t>
            </w:r>
            <w:r w:rsidRPr="008B5A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evaluare și notarea conf. Criteriilor de evaluare</w:t>
            </w:r>
          </w:p>
        </w:tc>
        <w:tc>
          <w:tcPr>
            <w:tcW w:w="712" w:type="dxa"/>
          </w:tcPr>
          <w:p w:rsidR="00ED2B0F" w:rsidRPr="008B5A73" w:rsidRDefault="00ED2B0F" w:rsidP="00A459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C423E6" w:rsidRPr="008B5A73" w:rsidRDefault="00C423E6" w:rsidP="00A45965">
      <w:pPr>
        <w:pStyle w:val="Title"/>
        <w:jc w:val="left"/>
        <w:rPr>
          <w:b/>
          <w:sz w:val="20"/>
          <w:lang w:val="ro-RO"/>
        </w:rPr>
      </w:pPr>
    </w:p>
    <w:p w:rsidR="0008142A" w:rsidRDefault="0008142A" w:rsidP="00081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b/>
          <w:bCs/>
          <w:color w:val="000000"/>
          <w:lang w:val="ro-RO"/>
        </w:rPr>
        <w:t>Note:</w:t>
      </w:r>
    </w:p>
    <w:p w:rsidR="0008142A" w:rsidRPr="0008142A" w:rsidRDefault="0008142A" w:rsidP="000814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08142A">
        <w:rPr>
          <w:bCs/>
          <w:color w:val="000000"/>
        </w:rPr>
        <w:t xml:space="preserve">Toate elementele de identitate ale acestei </w:t>
      </w:r>
      <w:r w:rsidRPr="00F7173A">
        <w:rPr>
          <w:b/>
          <w:bCs/>
          <w:i/>
          <w:color w:val="000000"/>
        </w:rPr>
        <w:t>Unităţi de învăţare</w:t>
      </w:r>
      <w:r w:rsidRPr="0008142A">
        <w:rPr>
          <w:bCs/>
          <w:color w:val="000000"/>
        </w:rPr>
        <w:t xml:space="preserve"> corespund </w:t>
      </w:r>
      <w:r w:rsidRPr="00F7173A">
        <w:rPr>
          <w:b/>
          <w:bCs/>
          <w:i/>
          <w:color w:val="000000"/>
        </w:rPr>
        <w:t>Planificării calendaristice</w:t>
      </w:r>
      <w:r w:rsidRPr="0008142A">
        <w:rPr>
          <w:bCs/>
          <w:i/>
          <w:color w:val="000000"/>
        </w:rPr>
        <w:t>.</w:t>
      </w:r>
    </w:p>
    <w:p w:rsidR="0008142A" w:rsidRDefault="0008142A" w:rsidP="000814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7173A">
        <w:rPr>
          <w:b/>
          <w:bCs/>
          <w:i/>
          <w:color w:val="000000"/>
        </w:rPr>
        <w:t>Con</w:t>
      </w:r>
      <w:r w:rsidRPr="00F7173A">
        <w:rPr>
          <w:rFonts w:ascii="Georgia" w:hAnsi="Georgia"/>
          <w:b/>
          <w:bCs/>
          <w:i/>
          <w:color w:val="000000"/>
        </w:rPr>
        <w:t>ţ</w:t>
      </w:r>
      <w:r w:rsidRPr="00F7173A">
        <w:rPr>
          <w:b/>
          <w:bCs/>
          <w:i/>
          <w:color w:val="000000"/>
        </w:rPr>
        <w:t>inuturile</w:t>
      </w:r>
      <w:r w:rsidRPr="00F7173A">
        <w:rPr>
          <w:b/>
          <w:bCs/>
          <w:color w:val="000000"/>
        </w:rPr>
        <w:t xml:space="preserve"> </w:t>
      </w:r>
      <w:r w:rsidRPr="0008142A">
        <w:rPr>
          <w:bCs/>
          <w:color w:val="000000"/>
        </w:rPr>
        <w:t>enun</w:t>
      </w:r>
      <w:r w:rsidRPr="0008142A">
        <w:rPr>
          <w:rFonts w:ascii="Georgia" w:hAnsi="Georgia"/>
          <w:bCs/>
          <w:color w:val="000000"/>
        </w:rPr>
        <w:t>ţ</w:t>
      </w:r>
      <w:r w:rsidRPr="0008142A">
        <w:rPr>
          <w:bCs/>
          <w:color w:val="000000"/>
        </w:rPr>
        <w:t xml:space="preserve">ate </w:t>
      </w:r>
      <w:r w:rsidRPr="0008142A">
        <w:rPr>
          <w:rFonts w:ascii="Georgia" w:hAnsi="Georgia"/>
          <w:bCs/>
          <w:color w:val="000000"/>
        </w:rPr>
        <w:t>î</w:t>
      </w:r>
      <w:r w:rsidRPr="0008142A">
        <w:rPr>
          <w:bCs/>
          <w:color w:val="000000"/>
        </w:rPr>
        <w:t xml:space="preserve">n Programa de Istorie trebuie </w:t>
      </w:r>
      <w:r w:rsidRPr="0008142A">
        <w:rPr>
          <w:rFonts w:ascii="Georgia" w:hAnsi="Georgia"/>
          <w:bCs/>
          <w:color w:val="000000"/>
        </w:rPr>
        <w:t>î</w:t>
      </w:r>
      <w:r w:rsidRPr="0008142A">
        <w:rPr>
          <w:bCs/>
          <w:color w:val="000000"/>
        </w:rPr>
        <w:t>nso</w:t>
      </w:r>
      <w:r w:rsidRPr="0008142A">
        <w:rPr>
          <w:rFonts w:ascii="Georgia" w:hAnsi="Georgia"/>
          <w:bCs/>
          <w:color w:val="000000"/>
        </w:rPr>
        <w:t>ţ</w:t>
      </w:r>
      <w:r w:rsidRPr="0008142A">
        <w:rPr>
          <w:bCs/>
          <w:color w:val="000000"/>
        </w:rPr>
        <w:t>ite de c</w:t>
      </w:r>
      <w:r w:rsidRPr="0008142A">
        <w:rPr>
          <w:rFonts w:ascii="Georgia" w:hAnsi="Georgia"/>
          <w:bCs/>
          <w:color w:val="000000"/>
        </w:rPr>
        <w:t>â</w:t>
      </w:r>
      <w:r w:rsidRPr="0008142A">
        <w:rPr>
          <w:bCs/>
          <w:color w:val="000000"/>
        </w:rPr>
        <w:t>teva preciz</w:t>
      </w:r>
      <w:r w:rsidRPr="0008142A">
        <w:rPr>
          <w:rFonts w:ascii="Georgia" w:hAnsi="Georgia"/>
          <w:bCs/>
          <w:color w:val="000000"/>
        </w:rPr>
        <w:t>ă</w:t>
      </w:r>
      <w:r w:rsidRPr="0008142A">
        <w:rPr>
          <w:bCs/>
          <w:color w:val="000000"/>
        </w:rPr>
        <w:t>ri/detalieri ale enun</w:t>
      </w:r>
      <w:r w:rsidRPr="0008142A">
        <w:rPr>
          <w:rFonts w:ascii="Georgia" w:hAnsi="Georgia"/>
          <w:bCs/>
          <w:color w:val="000000"/>
        </w:rPr>
        <w:t>ţ</w:t>
      </w:r>
      <w:r w:rsidRPr="0008142A">
        <w:rPr>
          <w:bCs/>
          <w:color w:val="000000"/>
        </w:rPr>
        <w:t>urilor din program</w:t>
      </w:r>
      <w:r w:rsidRPr="0008142A">
        <w:rPr>
          <w:rFonts w:ascii="Georgia" w:hAnsi="Georgia"/>
          <w:bCs/>
          <w:color w:val="000000"/>
        </w:rPr>
        <w:t>ă</w:t>
      </w:r>
      <w:r w:rsidRPr="0008142A">
        <w:rPr>
          <w:bCs/>
          <w:color w:val="000000"/>
        </w:rPr>
        <w:t>. Aceste preciz</w:t>
      </w:r>
      <w:r w:rsidRPr="0008142A">
        <w:rPr>
          <w:rFonts w:ascii="Georgia" w:hAnsi="Georgia"/>
          <w:bCs/>
          <w:color w:val="000000"/>
        </w:rPr>
        <w:t>ă</w:t>
      </w:r>
      <w:r w:rsidRPr="0008142A">
        <w:rPr>
          <w:bCs/>
          <w:color w:val="000000"/>
        </w:rPr>
        <w:t xml:space="preserve">ri au rolul de a orienta cadrul didactic </w:t>
      </w:r>
      <w:r w:rsidRPr="0008142A">
        <w:rPr>
          <w:rFonts w:ascii="Georgia" w:hAnsi="Georgia"/>
          <w:bCs/>
          <w:color w:val="000000"/>
        </w:rPr>
        <w:t>ş</w:t>
      </w:r>
      <w:r w:rsidRPr="0008142A">
        <w:rPr>
          <w:bCs/>
          <w:color w:val="000000"/>
        </w:rPr>
        <w:t>i de a adecva cantitatea de informa</w:t>
      </w:r>
      <w:r w:rsidRPr="0008142A">
        <w:rPr>
          <w:rFonts w:ascii="Georgia" w:hAnsi="Georgia"/>
          <w:bCs/>
          <w:color w:val="000000"/>
        </w:rPr>
        <w:t>ţ</w:t>
      </w:r>
      <w:r w:rsidRPr="0008142A">
        <w:rPr>
          <w:bCs/>
          <w:color w:val="000000"/>
        </w:rPr>
        <w:t>ie pe care profesorul o expune elevilor.</w:t>
      </w:r>
    </w:p>
    <w:p w:rsidR="0008142A" w:rsidRPr="0008142A" w:rsidRDefault="0008142A" w:rsidP="000814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8142A">
        <w:rPr>
          <w:bCs/>
          <w:color w:val="000000"/>
        </w:rPr>
        <w:t xml:space="preserve"> Fiecare </w:t>
      </w:r>
      <w:r w:rsidRPr="00F7173A">
        <w:rPr>
          <w:b/>
          <w:bCs/>
          <w:i/>
          <w:color w:val="000000"/>
        </w:rPr>
        <w:t xml:space="preserve">Activitate de </w:t>
      </w:r>
      <w:r w:rsidRPr="00F7173A">
        <w:rPr>
          <w:rFonts w:ascii="Georgia" w:hAnsi="Georgia"/>
          <w:b/>
          <w:bCs/>
          <w:i/>
          <w:color w:val="000000"/>
        </w:rPr>
        <w:t>î</w:t>
      </w:r>
      <w:r w:rsidRPr="00F7173A">
        <w:rPr>
          <w:b/>
          <w:bCs/>
          <w:i/>
          <w:color w:val="000000"/>
        </w:rPr>
        <w:t>nv</w:t>
      </w:r>
      <w:r w:rsidRPr="00F7173A">
        <w:rPr>
          <w:rFonts w:ascii="Georgia" w:hAnsi="Georgia"/>
          <w:b/>
          <w:bCs/>
          <w:i/>
          <w:color w:val="000000"/>
        </w:rPr>
        <w:t>ăţ</w:t>
      </w:r>
      <w:r w:rsidRPr="00F7173A">
        <w:rPr>
          <w:b/>
          <w:bCs/>
          <w:i/>
          <w:color w:val="000000"/>
        </w:rPr>
        <w:t>are</w:t>
      </w:r>
      <w:r w:rsidRPr="0008142A">
        <w:rPr>
          <w:bCs/>
          <w:color w:val="000000"/>
        </w:rPr>
        <w:t xml:space="preserve"> poate fi </w:t>
      </w:r>
      <w:r w:rsidRPr="0008142A">
        <w:rPr>
          <w:rFonts w:ascii="Georgia" w:hAnsi="Georgia"/>
          <w:bCs/>
          <w:color w:val="000000"/>
        </w:rPr>
        <w:t>î</w:t>
      </w:r>
      <w:r w:rsidRPr="0008142A">
        <w:rPr>
          <w:bCs/>
          <w:color w:val="000000"/>
        </w:rPr>
        <w:t>ncheiat</w:t>
      </w:r>
      <w:r w:rsidRPr="0008142A">
        <w:rPr>
          <w:rFonts w:ascii="Georgia" w:hAnsi="Georgia"/>
          <w:bCs/>
          <w:color w:val="000000"/>
        </w:rPr>
        <w:t>ă</w:t>
      </w:r>
      <w:r w:rsidRPr="0008142A">
        <w:rPr>
          <w:bCs/>
          <w:color w:val="000000"/>
        </w:rPr>
        <w:t xml:space="preserve"> cu realizarea unui produs (</w:t>
      </w:r>
      <w:r>
        <w:rPr>
          <w:bCs/>
          <w:color w:val="000000"/>
        </w:rPr>
        <w:t>hartǎ, listǎ, film</w:t>
      </w:r>
      <w:r w:rsidRPr="0008142A">
        <w:rPr>
          <w:bCs/>
          <w:color w:val="000000"/>
        </w:rPr>
        <w:t xml:space="preserve"> etc) care poate fi utilizat </w:t>
      </w:r>
      <w:r w:rsidRPr="0008142A">
        <w:rPr>
          <w:rFonts w:ascii="Georgia" w:hAnsi="Georgia"/>
          <w:bCs/>
          <w:color w:val="000000"/>
        </w:rPr>
        <w:t>î</w:t>
      </w:r>
      <w:r w:rsidRPr="0008142A">
        <w:rPr>
          <w:bCs/>
          <w:color w:val="000000"/>
        </w:rPr>
        <w:t xml:space="preserve">n realizarea </w:t>
      </w:r>
      <w:r>
        <w:rPr>
          <w:bCs/>
          <w:color w:val="000000"/>
        </w:rPr>
        <w:t>portofoliului gru</w:t>
      </w:r>
      <w:r w:rsidRPr="0008142A">
        <w:rPr>
          <w:bCs/>
          <w:color w:val="000000"/>
        </w:rPr>
        <w:t>pei. Fiecare astfel de subprodus poate avea propria grilă de evaluare de produs.</w:t>
      </w:r>
    </w:p>
    <w:p w:rsidR="0008142A" w:rsidRPr="0008142A" w:rsidRDefault="0008142A" w:rsidP="000814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8142A">
        <w:t>Grila de evaluare a produsului de către elevi cuprinde elemente care se raporteaz</w:t>
      </w:r>
      <w:r w:rsidRPr="0008142A">
        <w:rPr>
          <w:rFonts w:ascii="Georgia" w:hAnsi="Georgia"/>
        </w:rPr>
        <w:t>ă</w:t>
      </w:r>
      <w:r w:rsidRPr="0008142A">
        <w:t xml:space="preserve"> la con</w:t>
      </w:r>
      <w:r w:rsidRPr="0008142A">
        <w:rPr>
          <w:rFonts w:ascii="Georgia" w:hAnsi="Georgia"/>
        </w:rPr>
        <w:t>ţ</w:t>
      </w:r>
      <w:r w:rsidRPr="0008142A">
        <w:t xml:space="preserve">inutul </w:t>
      </w:r>
      <w:r w:rsidRPr="0008142A">
        <w:rPr>
          <w:rFonts w:ascii="Georgia" w:hAnsi="Georgia"/>
        </w:rPr>
        <w:t>ş</w:t>
      </w:r>
      <w:r w:rsidR="00F94DED">
        <w:t>i estetica acestuia</w:t>
      </w:r>
      <w:r w:rsidR="00F7173A">
        <w:t>.</w:t>
      </w:r>
    </w:p>
    <w:p w:rsidR="00C423E6" w:rsidRPr="008B5A73" w:rsidRDefault="00C423E6" w:rsidP="00A459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D40BC" w:rsidRPr="008B5A73" w:rsidRDefault="00FD40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sectPr w:rsidR="00FD40BC" w:rsidRPr="008B5A73" w:rsidSect="00C423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0D3"/>
    <w:multiLevelType w:val="hybridMultilevel"/>
    <w:tmpl w:val="06BE2044"/>
    <w:lvl w:ilvl="0" w:tplc="CEFA0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8C56D1C"/>
    <w:multiLevelType w:val="multilevel"/>
    <w:tmpl w:val="3482E7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AA7409E"/>
    <w:multiLevelType w:val="hybridMultilevel"/>
    <w:tmpl w:val="3E5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09C2"/>
    <w:multiLevelType w:val="hybridMultilevel"/>
    <w:tmpl w:val="62F85EDC"/>
    <w:lvl w:ilvl="0" w:tplc="4B544144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50B62680"/>
    <w:multiLevelType w:val="hybridMultilevel"/>
    <w:tmpl w:val="A282CDDA"/>
    <w:lvl w:ilvl="0" w:tplc="2EAA85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5A13BF"/>
    <w:multiLevelType w:val="hybridMultilevel"/>
    <w:tmpl w:val="3E10422A"/>
    <w:lvl w:ilvl="0" w:tplc="6268C16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F63032"/>
    <w:multiLevelType w:val="multilevel"/>
    <w:tmpl w:val="890C012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2"/>
      <w:numFmt w:val="decimal"/>
      <w:isLgl/>
      <w:lvlText w:val="%1.%2."/>
      <w:lvlJc w:val="left"/>
      <w:pPr>
        <w:ind w:left="1230" w:hanging="4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080"/>
      </w:pPr>
    </w:lvl>
    <w:lvl w:ilvl="6">
      <w:start w:val="1"/>
      <w:numFmt w:val="decimal"/>
      <w:isLgl/>
      <w:lvlText w:val="%1.%2.%3.%4.%5.%6.%7."/>
      <w:lvlJc w:val="left"/>
      <w:pPr>
        <w:ind w:left="225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</w:lvl>
  </w:abstractNum>
  <w:abstractNum w:abstractNumId="7">
    <w:nsid w:val="67CC4AB0"/>
    <w:multiLevelType w:val="multilevel"/>
    <w:tmpl w:val="01986DA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>
    <w:nsid w:val="6AE93CCD"/>
    <w:multiLevelType w:val="hybridMultilevel"/>
    <w:tmpl w:val="8B8C0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6728"/>
    <w:multiLevelType w:val="hybridMultilevel"/>
    <w:tmpl w:val="6742ED16"/>
    <w:lvl w:ilvl="0" w:tplc="83B411E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3E6"/>
    <w:rsid w:val="0008142A"/>
    <w:rsid w:val="00161528"/>
    <w:rsid w:val="00181708"/>
    <w:rsid w:val="001B37F1"/>
    <w:rsid w:val="00202087"/>
    <w:rsid w:val="002234DF"/>
    <w:rsid w:val="00270C8F"/>
    <w:rsid w:val="002A1395"/>
    <w:rsid w:val="002D3572"/>
    <w:rsid w:val="0031454F"/>
    <w:rsid w:val="004968EE"/>
    <w:rsid w:val="00511BBC"/>
    <w:rsid w:val="00543A14"/>
    <w:rsid w:val="005F1A34"/>
    <w:rsid w:val="005F3FCB"/>
    <w:rsid w:val="00625B34"/>
    <w:rsid w:val="00641C1F"/>
    <w:rsid w:val="00681A3F"/>
    <w:rsid w:val="006E2AB8"/>
    <w:rsid w:val="00806DC5"/>
    <w:rsid w:val="00816E18"/>
    <w:rsid w:val="008978B7"/>
    <w:rsid w:val="008A1C96"/>
    <w:rsid w:val="008B5A73"/>
    <w:rsid w:val="008D1E02"/>
    <w:rsid w:val="00914385"/>
    <w:rsid w:val="00967305"/>
    <w:rsid w:val="00987A20"/>
    <w:rsid w:val="009961E2"/>
    <w:rsid w:val="00A45965"/>
    <w:rsid w:val="00A5336D"/>
    <w:rsid w:val="00A73A27"/>
    <w:rsid w:val="00A74188"/>
    <w:rsid w:val="00AA0A50"/>
    <w:rsid w:val="00AB06A5"/>
    <w:rsid w:val="00B9121F"/>
    <w:rsid w:val="00C17643"/>
    <w:rsid w:val="00C423E6"/>
    <w:rsid w:val="00CE2D01"/>
    <w:rsid w:val="00E00AF5"/>
    <w:rsid w:val="00E30ACF"/>
    <w:rsid w:val="00E365E5"/>
    <w:rsid w:val="00E45503"/>
    <w:rsid w:val="00ED2B0F"/>
    <w:rsid w:val="00F55DCB"/>
    <w:rsid w:val="00F7173A"/>
    <w:rsid w:val="00F74BCC"/>
    <w:rsid w:val="00F75FC2"/>
    <w:rsid w:val="00F94DED"/>
    <w:rsid w:val="00FD3E6D"/>
    <w:rsid w:val="00FD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4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3E6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C42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423E6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7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dinuu</dc:creator>
  <cp:lastModifiedBy>Windows User</cp:lastModifiedBy>
  <cp:revision>18</cp:revision>
  <dcterms:created xsi:type="dcterms:W3CDTF">2020-08-11T11:24:00Z</dcterms:created>
  <dcterms:modified xsi:type="dcterms:W3CDTF">2020-09-07T06:39:00Z</dcterms:modified>
</cp:coreProperties>
</file>