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D67" w:rsidRDefault="00E01D67" w:rsidP="00E811E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01D67" w:rsidRDefault="00E01D67" w:rsidP="00034A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01D67" w:rsidRPr="00E01D67" w:rsidRDefault="00E01D67" w:rsidP="00E01D67">
      <w:pPr>
        <w:tabs>
          <w:tab w:val="left" w:pos="7018"/>
        </w:tabs>
        <w:spacing w:before="5"/>
        <w:ind w:right="1387"/>
        <w:rPr>
          <w:rFonts w:ascii="Times New Roman" w:hAnsi="Times New Roman"/>
          <w:b/>
          <w:sz w:val="24"/>
          <w:szCs w:val="24"/>
        </w:rPr>
      </w:pPr>
      <w:proofErr w:type="spellStart"/>
      <w:r w:rsidRPr="00E01D67">
        <w:rPr>
          <w:rFonts w:ascii="Times New Roman" w:hAnsi="Times New Roman"/>
          <w:b/>
          <w:sz w:val="24"/>
          <w:szCs w:val="24"/>
        </w:rPr>
        <w:t>Anexa</w:t>
      </w:r>
      <w:proofErr w:type="spellEnd"/>
      <w:r w:rsidRPr="00E01D67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01D67">
        <w:rPr>
          <w:rFonts w:ascii="Times New Roman" w:hAnsi="Times New Roman"/>
          <w:b/>
          <w:sz w:val="24"/>
          <w:szCs w:val="24"/>
        </w:rPr>
        <w:t>1</w:t>
      </w:r>
    </w:p>
    <w:p w:rsidR="00E01D67" w:rsidRPr="00E01D67" w:rsidRDefault="00E01D67" w:rsidP="00E01D67">
      <w:pPr>
        <w:pStyle w:val="BodyText"/>
        <w:rPr>
          <w:rFonts w:ascii="Times New Roman" w:hAnsi="Times New Roman"/>
          <w:sz w:val="24"/>
          <w:szCs w:val="24"/>
        </w:rPr>
      </w:pPr>
    </w:p>
    <w:p w:rsidR="00E01D67" w:rsidRPr="00E01D67" w:rsidRDefault="00E01D67" w:rsidP="00E01D67">
      <w:pPr>
        <w:pStyle w:val="BodyText"/>
        <w:spacing w:before="9"/>
        <w:rPr>
          <w:rFonts w:ascii="Times New Roman" w:hAnsi="Times New Roman"/>
          <w:sz w:val="24"/>
          <w:szCs w:val="24"/>
        </w:rPr>
      </w:pPr>
    </w:p>
    <w:p w:rsidR="00E01D67" w:rsidRPr="00E01D67" w:rsidRDefault="00E01D67" w:rsidP="00E01D67">
      <w:pPr>
        <w:ind w:left="2956" w:right="291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01D67">
        <w:rPr>
          <w:rFonts w:ascii="Times New Roman" w:hAnsi="Times New Roman"/>
          <w:b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>amna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Inspector </w:t>
      </w:r>
      <w:proofErr w:type="spellStart"/>
      <w:r>
        <w:rPr>
          <w:rFonts w:ascii="Times New Roman" w:hAnsi="Times New Roman"/>
          <w:b/>
          <w:sz w:val="24"/>
          <w:szCs w:val="24"/>
        </w:rPr>
        <w:t>Școlar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General</w:t>
      </w:r>
      <w:r w:rsidRPr="00E01D67">
        <w:rPr>
          <w:rFonts w:ascii="Times New Roman" w:hAnsi="Times New Roman"/>
          <w:b/>
          <w:sz w:val="24"/>
          <w:szCs w:val="24"/>
        </w:rPr>
        <w:t>,</w:t>
      </w:r>
    </w:p>
    <w:p w:rsidR="00E01D67" w:rsidRPr="00E01D67" w:rsidRDefault="00E01D67" w:rsidP="00E01D67">
      <w:pPr>
        <w:pStyle w:val="BodyText"/>
        <w:spacing w:before="8"/>
        <w:rPr>
          <w:rFonts w:ascii="Times New Roman" w:hAnsi="Times New Roman"/>
          <w:b/>
          <w:sz w:val="24"/>
          <w:szCs w:val="24"/>
        </w:rPr>
      </w:pPr>
    </w:p>
    <w:p w:rsidR="00E01D67" w:rsidRPr="00E01D67" w:rsidRDefault="00E01D67" w:rsidP="00AD05E4">
      <w:pPr>
        <w:pStyle w:val="BodyText"/>
        <w:spacing w:before="89" w:after="0" w:line="240" w:lineRule="auto"/>
        <w:ind w:left="1520" w:right="849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Subsemnatul</w:t>
      </w:r>
      <w:proofErr w:type="spellEnd"/>
      <w:r w:rsidRPr="00E01D67">
        <w:rPr>
          <w:rFonts w:ascii="Times New Roman" w:hAnsi="Times New Roman"/>
          <w:sz w:val="24"/>
          <w:szCs w:val="24"/>
        </w:rPr>
        <w:t>/a</w:t>
      </w:r>
      <w:r w:rsidR="00AD05E4">
        <w:rPr>
          <w:rFonts w:ascii="Times New Roman" w:hAnsi="Times New Roman"/>
          <w:i/>
          <w:sz w:val="24"/>
          <w:szCs w:val="24"/>
        </w:rPr>
        <w:t>_______________________________________________</w:t>
      </w:r>
    </w:p>
    <w:p w:rsidR="00E01D67" w:rsidRPr="00E01D67" w:rsidRDefault="00E01D67" w:rsidP="00676D2A">
      <w:pPr>
        <w:pStyle w:val="BodyText"/>
        <w:spacing w:before="50" w:after="0" w:line="240" w:lineRule="auto"/>
        <w:ind w:right="849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cadru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didactic titular</w:t>
      </w:r>
      <w:r w:rsidR="00676D2A">
        <w:rPr>
          <w:rFonts w:ascii="Times New Roman" w:hAnsi="Times New Roman"/>
          <w:sz w:val="24"/>
          <w:szCs w:val="24"/>
        </w:rPr>
        <w:t>/</w:t>
      </w:r>
      <w:proofErr w:type="spellStart"/>
      <w:r w:rsidR="00676D2A">
        <w:rPr>
          <w:rFonts w:ascii="Times New Roman" w:hAnsi="Times New Roman"/>
          <w:sz w:val="24"/>
          <w:szCs w:val="24"/>
        </w:rPr>
        <w:t>suplinitor</w:t>
      </w:r>
      <w:proofErr w:type="spellEnd"/>
      <w:r w:rsidR="00676D2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76D2A">
        <w:rPr>
          <w:rFonts w:ascii="Times New Roman" w:hAnsi="Times New Roman"/>
          <w:sz w:val="24"/>
          <w:szCs w:val="24"/>
        </w:rPr>
        <w:t>calificat</w:t>
      </w:r>
      <w:proofErr w:type="spellEnd"/>
      <w:r w:rsidR="00676D2A">
        <w:rPr>
          <w:rFonts w:ascii="Times New Roman" w:hAnsi="Times New Roman"/>
          <w:sz w:val="24"/>
          <w:szCs w:val="24"/>
        </w:rPr>
        <w:t xml:space="preserve"> </w:t>
      </w:r>
      <w:r w:rsidRPr="00E01D67">
        <w:rPr>
          <w:rFonts w:ascii="Times New Roman" w:hAnsi="Times New Roman"/>
          <w:sz w:val="24"/>
          <w:szCs w:val="24"/>
        </w:rPr>
        <w:t xml:space="preserve"> la</w:t>
      </w:r>
      <w:proofErr w:type="gramEnd"/>
      <w:r w:rsidR="00AD05E4">
        <w:rPr>
          <w:rFonts w:ascii="Times New Roman" w:hAnsi="Times New Roman"/>
          <w:sz w:val="24"/>
          <w:szCs w:val="24"/>
        </w:rPr>
        <w:t>____________________________________</w:t>
      </w:r>
      <w:r w:rsidRPr="00E01D67">
        <w:rPr>
          <w:rFonts w:ascii="Times New Roman" w:hAnsi="Times New Roman"/>
          <w:spacing w:val="63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specialitatea</w:t>
      </w:r>
      <w:proofErr w:type="spellEnd"/>
    </w:p>
    <w:p w:rsidR="00E01D67" w:rsidRPr="00E01D67" w:rsidRDefault="00AD05E4" w:rsidP="00676D2A">
      <w:pPr>
        <w:pStyle w:val="BodyText"/>
        <w:spacing w:before="48" w:after="0" w:line="240" w:lineRule="auto"/>
        <w:ind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="00E01D67"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posesor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actului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identitate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   C.I.</w:t>
      </w:r>
    </w:p>
    <w:p w:rsidR="00E01D67" w:rsidRPr="00E01D67" w:rsidRDefault="00676D2A" w:rsidP="00676D2A">
      <w:pPr>
        <w:pStyle w:val="BodyText"/>
        <w:spacing w:before="47" w:after="0" w:line="240" w:lineRule="auto"/>
        <w:ind w:right="84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="00E01D67" w:rsidRPr="00E01D67">
        <w:rPr>
          <w:rFonts w:ascii="Times New Roman" w:hAnsi="Times New Roman"/>
          <w:sz w:val="24"/>
          <w:szCs w:val="24"/>
        </w:rPr>
        <w:t>eria</w:t>
      </w:r>
      <w:proofErr w:type="spellEnd"/>
      <w:r w:rsidR="00AD05E4">
        <w:rPr>
          <w:rFonts w:ascii="Times New Roman" w:hAnsi="Times New Roman"/>
          <w:sz w:val="24"/>
          <w:szCs w:val="24"/>
        </w:rPr>
        <w:t xml:space="preserve"> ____</w:t>
      </w:r>
      <w:r w:rsidR="00E01D67" w:rsidRPr="00E01D67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E01D67" w:rsidRPr="00E01D67">
        <w:rPr>
          <w:rFonts w:ascii="Times New Roman" w:hAnsi="Times New Roman"/>
          <w:sz w:val="24"/>
          <w:szCs w:val="24"/>
        </w:rPr>
        <w:t>nr</w:t>
      </w:r>
      <w:r w:rsidR="00AD05E4">
        <w:rPr>
          <w:rFonts w:ascii="Times New Roman" w:hAnsi="Times New Roman"/>
          <w:sz w:val="24"/>
          <w:szCs w:val="24"/>
        </w:rPr>
        <w:t>._</w:t>
      </w:r>
      <w:proofErr w:type="gramEnd"/>
      <w:r w:rsidR="00AD05E4">
        <w:rPr>
          <w:rFonts w:ascii="Times New Roman" w:hAnsi="Times New Roman"/>
          <w:sz w:val="24"/>
          <w:szCs w:val="24"/>
        </w:rPr>
        <w:t>________________</w:t>
      </w:r>
      <w:r w:rsidR="00E01D67" w:rsidRPr="00E01D6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eliberat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   de </w:t>
      </w:r>
      <w:r w:rsidR="00AD05E4">
        <w:rPr>
          <w:rFonts w:ascii="Times New Roman" w:hAnsi="Times New Roman"/>
          <w:sz w:val="24"/>
          <w:szCs w:val="24"/>
        </w:rPr>
        <w:t>___________________</w:t>
      </w:r>
      <w:r w:rsidR="00E01D67" w:rsidRPr="00E01D67">
        <w:rPr>
          <w:rFonts w:ascii="Times New Roman" w:hAnsi="Times New Roman"/>
          <w:sz w:val="24"/>
          <w:szCs w:val="24"/>
        </w:rPr>
        <w:t xml:space="preserve">la </w:t>
      </w:r>
      <w:r w:rsidR="00E01D67" w:rsidRPr="00E01D67">
        <w:rPr>
          <w:rFonts w:ascii="Times New Roman" w:hAnsi="Times New Roman"/>
          <w:spacing w:val="65"/>
          <w:sz w:val="24"/>
          <w:szCs w:val="24"/>
        </w:rPr>
        <w:t xml:space="preserve"> </w:t>
      </w:r>
      <w:r w:rsidR="00E01D67" w:rsidRPr="00E01D67">
        <w:rPr>
          <w:rFonts w:ascii="Times New Roman" w:hAnsi="Times New Roman"/>
          <w:sz w:val="24"/>
          <w:szCs w:val="24"/>
        </w:rPr>
        <w:t>data</w:t>
      </w:r>
    </w:p>
    <w:p w:rsidR="00E01D67" w:rsidRPr="00E01D67" w:rsidRDefault="00AD05E4" w:rsidP="00676D2A">
      <w:pPr>
        <w:pStyle w:val="BodyText"/>
        <w:spacing w:before="49" w:after="0" w:line="240" w:lineRule="auto"/>
        <w:ind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01D67" w:rsidRPr="00E01D6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="00E01D67" w:rsidRPr="00E01D67">
        <w:rPr>
          <w:rFonts w:ascii="Times New Roman" w:hAnsi="Times New Roman"/>
          <w:sz w:val="24"/>
          <w:szCs w:val="24"/>
        </w:rPr>
        <w:t>, tel.</w:t>
      </w:r>
      <w:r>
        <w:rPr>
          <w:rFonts w:ascii="Times New Roman" w:hAnsi="Times New Roman"/>
          <w:sz w:val="24"/>
          <w:szCs w:val="24"/>
        </w:rPr>
        <w:t xml:space="preserve"> _______________</w:t>
      </w:r>
      <w:r w:rsidR="00E01D67" w:rsidRPr="00E01D6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01D67" w:rsidRPr="00E01D67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</w:t>
      </w:r>
    </w:p>
    <w:p w:rsidR="00E01D67" w:rsidRPr="00AD05E4" w:rsidRDefault="00E01D67" w:rsidP="00676D2A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E01D67">
        <w:rPr>
          <w:rFonts w:ascii="Times New Roman" w:hAnsi="Times New Roman"/>
          <w:sz w:val="24"/>
          <w:szCs w:val="24"/>
        </w:rPr>
        <w:t xml:space="preserve">solicit </w:t>
      </w:r>
      <w:proofErr w:type="spellStart"/>
      <w:r w:rsidRPr="00E01D67">
        <w:rPr>
          <w:rFonts w:ascii="Times New Roman" w:hAnsi="Times New Roman"/>
          <w:sz w:val="24"/>
          <w:szCs w:val="24"/>
        </w:rPr>
        <w:t>prin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prezenta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înscrierea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01D67">
        <w:rPr>
          <w:rFonts w:ascii="Times New Roman" w:hAnsi="Times New Roman"/>
          <w:sz w:val="24"/>
          <w:szCs w:val="24"/>
        </w:rPr>
        <w:t>concursul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selecție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în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vederea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participării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AD05E4">
        <w:rPr>
          <w:rFonts w:ascii="Times New Roman" w:hAnsi="Times New Roman"/>
          <w:sz w:val="24"/>
          <w:szCs w:val="24"/>
        </w:rPr>
        <w:t>activitățile</w:t>
      </w:r>
      <w:proofErr w:type="spellEnd"/>
      <w:r w:rsidR="00AD05E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D05E4">
        <w:rPr>
          <w:rFonts w:ascii="Times New Roman" w:hAnsi="Times New Roman"/>
          <w:sz w:val="24"/>
          <w:szCs w:val="24"/>
        </w:rPr>
        <w:t>mobilitate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organizat</w:t>
      </w:r>
      <w:r w:rsidR="00AD05E4">
        <w:rPr>
          <w:rFonts w:ascii="Times New Roman" w:hAnsi="Times New Roman"/>
          <w:sz w:val="24"/>
          <w:szCs w:val="24"/>
        </w:rPr>
        <w:t>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în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cadrul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proiectului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Erasmus+</w:t>
      </w:r>
      <w:r w:rsidR="00AD05E4">
        <w:rPr>
          <w:rFonts w:ascii="Times New Roman" w:hAnsi="Times New Roman"/>
          <w:sz w:val="24"/>
          <w:szCs w:val="24"/>
        </w:rPr>
        <w:t xml:space="preserve"> </w:t>
      </w:r>
      <w:r w:rsidR="00AD05E4" w:rsidRPr="00AD05E4">
        <w:rPr>
          <w:rFonts w:ascii="Times New Roman" w:hAnsi="Times New Roman"/>
          <w:i/>
          <w:iCs/>
          <w:sz w:val="24"/>
          <w:szCs w:val="24"/>
          <w:lang w:val="ro-RO"/>
        </w:rPr>
        <w:t>2021-1-RO01-KA121-SCH-000008724</w:t>
      </w:r>
      <w:r w:rsidR="00AD05E4">
        <w:rPr>
          <w:rFonts w:ascii="Times New Roman" w:hAnsi="Times New Roman"/>
          <w:i/>
          <w:iCs/>
          <w:sz w:val="24"/>
          <w:szCs w:val="24"/>
          <w:lang w:val="ro-RO"/>
        </w:rPr>
        <w:t>,</w:t>
      </w:r>
      <w:r w:rsidRPr="00E01D67">
        <w:rPr>
          <w:rFonts w:ascii="Times New Roman" w:hAnsi="Times New Roman"/>
          <w:sz w:val="24"/>
          <w:szCs w:val="24"/>
        </w:rPr>
        <w:t xml:space="preserve"> an </w:t>
      </w:r>
      <w:proofErr w:type="spellStart"/>
      <w:r w:rsidRPr="00E01D67">
        <w:rPr>
          <w:rFonts w:ascii="Times New Roman" w:hAnsi="Times New Roman"/>
          <w:sz w:val="24"/>
          <w:szCs w:val="24"/>
        </w:rPr>
        <w:t>școlar</w:t>
      </w:r>
      <w:proofErr w:type="spellEnd"/>
      <w:r w:rsidRPr="00E01D67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E01D67">
        <w:rPr>
          <w:rFonts w:ascii="Times New Roman" w:hAnsi="Times New Roman"/>
          <w:sz w:val="24"/>
          <w:szCs w:val="24"/>
        </w:rPr>
        <w:t>2021-2022.</w:t>
      </w:r>
    </w:p>
    <w:p w:rsidR="00E01D67" w:rsidRPr="00E01D67" w:rsidRDefault="00E01D67" w:rsidP="00E01D67">
      <w:pPr>
        <w:pStyle w:val="BodyText"/>
        <w:spacing w:before="3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D67" w:rsidRPr="00E01D67" w:rsidRDefault="00E01D67" w:rsidP="00E01D67">
      <w:pPr>
        <w:pStyle w:val="BodyText"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Anexez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prezentei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solicitări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următoarele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documente</w:t>
      </w:r>
      <w:proofErr w:type="spellEnd"/>
      <w:r w:rsidRPr="00E01D67">
        <w:rPr>
          <w:rFonts w:ascii="Times New Roman" w:hAnsi="Times New Roman"/>
          <w:sz w:val="24"/>
          <w:szCs w:val="24"/>
        </w:rPr>
        <w:t>:</w:t>
      </w:r>
    </w:p>
    <w:p w:rsidR="00E01D67" w:rsidRPr="00E01D67" w:rsidRDefault="00E01D67" w:rsidP="00E01D67">
      <w:pPr>
        <w:pStyle w:val="BodyText"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>-</w:t>
      </w:r>
      <w:proofErr w:type="spellStart"/>
      <w:r w:rsidRPr="00E01D67">
        <w:rPr>
          <w:rFonts w:ascii="Times New Roman" w:hAnsi="Times New Roman"/>
          <w:sz w:val="24"/>
          <w:szCs w:val="24"/>
        </w:rPr>
        <w:t>Copie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C.I.</w:t>
      </w:r>
    </w:p>
    <w:p w:rsidR="00E01D67" w:rsidRPr="00E01D67" w:rsidRDefault="00E01D67" w:rsidP="00E01D67">
      <w:pPr>
        <w:pStyle w:val="BodyText"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>-</w:t>
      </w:r>
      <w:proofErr w:type="spellStart"/>
      <w:r w:rsidRPr="00E01D67">
        <w:rPr>
          <w:rFonts w:ascii="Times New Roman" w:hAnsi="Times New Roman"/>
          <w:sz w:val="24"/>
          <w:szCs w:val="24"/>
        </w:rPr>
        <w:t>Scrisoare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intenție</w:t>
      </w:r>
      <w:proofErr w:type="spellEnd"/>
    </w:p>
    <w:p w:rsidR="00E01D67" w:rsidRPr="00E01D67" w:rsidRDefault="00E01D67" w:rsidP="00E01D67">
      <w:pPr>
        <w:pStyle w:val="BodyText"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 xml:space="preserve">-C.V. </w:t>
      </w:r>
      <w:proofErr w:type="spellStart"/>
      <w:proofErr w:type="gramStart"/>
      <w:r w:rsidRPr="00E01D67">
        <w:rPr>
          <w:rFonts w:ascii="Times New Roman" w:hAnsi="Times New Roman"/>
          <w:sz w:val="24"/>
          <w:szCs w:val="24"/>
        </w:rPr>
        <w:t>Europass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însoțit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acte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justificative</w:t>
      </w:r>
      <w:proofErr w:type="spellEnd"/>
    </w:p>
    <w:p w:rsidR="00E01D67" w:rsidRPr="00E01D67" w:rsidRDefault="00E01D67" w:rsidP="00E01D67">
      <w:pPr>
        <w:pStyle w:val="BodyText"/>
        <w:spacing w:before="2" w:after="0" w:line="240" w:lineRule="auto"/>
        <w:ind w:left="800"/>
        <w:jc w:val="both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>-</w:t>
      </w:r>
      <w:proofErr w:type="spellStart"/>
      <w:r w:rsidRPr="00E01D67">
        <w:rPr>
          <w:rFonts w:ascii="Times New Roman" w:hAnsi="Times New Roman"/>
          <w:sz w:val="24"/>
          <w:szCs w:val="24"/>
        </w:rPr>
        <w:t>Copie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document </w:t>
      </w:r>
      <w:proofErr w:type="spellStart"/>
      <w:r w:rsidRPr="00E01D67">
        <w:rPr>
          <w:rFonts w:ascii="Times New Roman" w:hAnsi="Times New Roman"/>
          <w:sz w:val="24"/>
          <w:szCs w:val="24"/>
        </w:rPr>
        <w:t>competențe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digitale</w:t>
      </w:r>
      <w:proofErr w:type="spellEnd"/>
    </w:p>
    <w:p w:rsidR="00E01D67" w:rsidRPr="00E01D67" w:rsidRDefault="00E01D67" w:rsidP="00E01D67">
      <w:pPr>
        <w:pStyle w:val="BodyText"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>-</w:t>
      </w:r>
      <w:proofErr w:type="spellStart"/>
      <w:r w:rsidRPr="00E01D67">
        <w:rPr>
          <w:rFonts w:ascii="Times New Roman" w:hAnsi="Times New Roman"/>
          <w:sz w:val="24"/>
          <w:szCs w:val="24"/>
        </w:rPr>
        <w:t>Copie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certificat</w:t>
      </w:r>
      <w:proofErr w:type="spellEnd"/>
      <w:r w:rsidRPr="00E01D67">
        <w:rPr>
          <w:rFonts w:ascii="Times New Roman" w:hAnsi="Times New Roman"/>
          <w:sz w:val="24"/>
          <w:szCs w:val="24"/>
        </w:rPr>
        <w:t>/</w:t>
      </w:r>
      <w:proofErr w:type="spellStart"/>
      <w:r w:rsidRPr="00E01D67">
        <w:rPr>
          <w:rFonts w:ascii="Times New Roman" w:hAnsi="Times New Roman"/>
          <w:sz w:val="24"/>
          <w:szCs w:val="24"/>
        </w:rPr>
        <w:t>adeverință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competențe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lingvistice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comunicare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în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limba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engleză</w:t>
      </w:r>
      <w:proofErr w:type="spellEnd"/>
    </w:p>
    <w:p w:rsidR="00E01D67" w:rsidRPr="00E01D67" w:rsidRDefault="00E01D67" w:rsidP="00E01D67">
      <w:pPr>
        <w:pStyle w:val="BodyText"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>-</w:t>
      </w:r>
      <w:proofErr w:type="spellStart"/>
      <w:r w:rsidRPr="00E01D67">
        <w:rPr>
          <w:rFonts w:ascii="Times New Roman" w:hAnsi="Times New Roman"/>
          <w:sz w:val="24"/>
          <w:szCs w:val="24"/>
        </w:rPr>
        <w:t>Declarație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angajament</w:t>
      </w:r>
      <w:proofErr w:type="spellEnd"/>
    </w:p>
    <w:p w:rsidR="00E01D67" w:rsidRPr="00E01D67" w:rsidRDefault="00E01D67" w:rsidP="00E01D67">
      <w:pPr>
        <w:pStyle w:val="BodyText"/>
        <w:rPr>
          <w:rFonts w:ascii="Times New Roman" w:hAnsi="Times New Roman"/>
          <w:sz w:val="24"/>
          <w:szCs w:val="24"/>
        </w:rPr>
      </w:pPr>
    </w:p>
    <w:p w:rsidR="00E01D67" w:rsidRPr="00E01D67" w:rsidRDefault="00E01D67" w:rsidP="00E01D67">
      <w:pPr>
        <w:pStyle w:val="BodyText"/>
        <w:spacing w:before="2"/>
        <w:rPr>
          <w:rFonts w:ascii="Times New Roman" w:hAnsi="Times New Roman"/>
          <w:sz w:val="24"/>
          <w:szCs w:val="24"/>
        </w:rPr>
      </w:pPr>
    </w:p>
    <w:p w:rsidR="00E01D67" w:rsidRPr="00E01D67" w:rsidRDefault="00E01D67" w:rsidP="00E01D67">
      <w:pPr>
        <w:pStyle w:val="BodyText"/>
        <w:tabs>
          <w:tab w:val="left" w:pos="7281"/>
        </w:tabs>
        <w:spacing w:before="1"/>
        <w:ind w:left="1520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>Data,</w:t>
      </w:r>
      <w:r w:rsidRPr="00E01D67">
        <w:rPr>
          <w:rFonts w:ascii="Times New Roman" w:hAnsi="Times New Roman"/>
          <w:sz w:val="24"/>
          <w:szCs w:val="24"/>
        </w:rPr>
        <w:tab/>
      </w:r>
      <w:proofErr w:type="spellStart"/>
      <w:r w:rsidRPr="00E01D67">
        <w:rPr>
          <w:rFonts w:ascii="Times New Roman" w:hAnsi="Times New Roman"/>
          <w:sz w:val="24"/>
          <w:szCs w:val="24"/>
        </w:rPr>
        <w:t>Semnătura</w:t>
      </w:r>
      <w:proofErr w:type="spellEnd"/>
      <w:r w:rsidRPr="00E01D67">
        <w:rPr>
          <w:rFonts w:ascii="Times New Roman" w:hAnsi="Times New Roman"/>
          <w:sz w:val="24"/>
          <w:szCs w:val="24"/>
        </w:rPr>
        <w:t>,</w:t>
      </w:r>
    </w:p>
    <w:p w:rsidR="00E01D67" w:rsidRPr="00E01D67" w:rsidRDefault="00E01D67" w:rsidP="00E01D67">
      <w:pPr>
        <w:pStyle w:val="BodyText"/>
        <w:rPr>
          <w:rFonts w:ascii="Times New Roman" w:hAnsi="Times New Roman"/>
          <w:sz w:val="24"/>
          <w:szCs w:val="24"/>
        </w:rPr>
      </w:pPr>
    </w:p>
    <w:p w:rsidR="00E01D67" w:rsidRPr="00E01D67" w:rsidRDefault="00E01D67" w:rsidP="00E01D67">
      <w:pPr>
        <w:pStyle w:val="BodyText"/>
        <w:rPr>
          <w:rFonts w:ascii="Times New Roman" w:hAnsi="Times New Roman"/>
          <w:sz w:val="24"/>
          <w:szCs w:val="24"/>
        </w:rPr>
      </w:pPr>
    </w:p>
    <w:p w:rsidR="00E01D67" w:rsidRPr="00E01D67" w:rsidRDefault="00E01D67" w:rsidP="00E01D67">
      <w:pPr>
        <w:pStyle w:val="BodyText"/>
        <w:rPr>
          <w:rFonts w:ascii="Times New Roman" w:hAnsi="Times New Roman"/>
          <w:sz w:val="24"/>
          <w:szCs w:val="24"/>
        </w:rPr>
      </w:pPr>
    </w:p>
    <w:p w:rsidR="00E01D67" w:rsidRPr="00E01D67" w:rsidRDefault="00E01D67" w:rsidP="00E01D67">
      <w:pPr>
        <w:pStyle w:val="BodyText"/>
        <w:spacing w:before="9"/>
        <w:rPr>
          <w:rFonts w:ascii="Times New Roman" w:hAnsi="Times New Roman"/>
          <w:sz w:val="24"/>
          <w:szCs w:val="24"/>
        </w:rPr>
      </w:pPr>
    </w:p>
    <w:p w:rsidR="00E01D67" w:rsidRPr="00E01D67" w:rsidRDefault="00E01D67" w:rsidP="00E01D67">
      <w:pPr>
        <w:ind w:right="291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01D67">
        <w:rPr>
          <w:rFonts w:ascii="Times New Roman" w:hAnsi="Times New Roman"/>
          <w:b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>amnei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Inspector </w:t>
      </w:r>
      <w:proofErr w:type="spellStart"/>
      <w:r>
        <w:rPr>
          <w:rFonts w:ascii="Times New Roman" w:hAnsi="Times New Roman"/>
          <w:b/>
          <w:sz w:val="24"/>
          <w:szCs w:val="24"/>
        </w:rPr>
        <w:t>Școlar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General IȘJ </w:t>
      </w:r>
      <w:proofErr w:type="spellStart"/>
      <w:r>
        <w:rPr>
          <w:rFonts w:ascii="Times New Roman" w:hAnsi="Times New Roman"/>
          <w:b/>
          <w:sz w:val="24"/>
          <w:szCs w:val="24"/>
        </w:rPr>
        <w:t>Ialomița</w:t>
      </w:r>
      <w:proofErr w:type="spellEnd"/>
    </w:p>
    <w:p w:rsidR="00E01D67" w:rsidRDefault="00E01D67" w:rsidP="00CF7D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F7DC9" w:rsidRDefault="00CF7DC9" w:rsidP="00CF7D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01D67" w:rsidRDefault="00E01D67" w:rsidP="00CF7D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01D67" w:rsidRDefault="00E01D67" w:rsidP="00CF7D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01D67" w:rsidRDefault="00E01D67" w:rsidP="00CF7D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01D67" w:rsidRDefault="00E01D67" w:rsidP="00CF7D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01D67" w:rsidRDefault="00E01D67" w:rsidP="00CF7D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01D67" w:rsidRPr="00CF7DC9" w:rsidRDefault="00E01D67" w:rsidP="00CF7D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F7DC9" w:rsidRDefault="00CF7DC9" w:rsidP="00B85A02">
      <w:pPr>
        <w:pStyle w:val="Default"/>
        <w:rPr>
          <w:rFonts w:ascii="Arial" w:hAnsi="Arial"/>
          <w:lang w:val="it-IT"/>
        </w:rPr>
      </w:pPr>
    </w:p>
    <w:p w:rsidR="00E01D67" w:rsidRDefault="00E01D67" w:rsidP="00B85A02">
      <w:pPr>
        <w:pStyle w:val="Default"/>
        <w:rPr>
          <w:rFonts w:ascii="Arial" w:hAnsi="Arial"/>
          <w:lang w:val="it-IT"/>
        </w:rPr>
      </w:pPr>
    </w:p>
    <w:p w:rsidR="00E01D67" w:rsidRPr="00E01D67" w:rsidRDefault="00E01D67" w:rsidP="00E01D67">
      <w:pPr>
        <w:tabs>
          <w:tab w:val="left" w:pos="8104"/>
        </w:tabs>
        <w:spacing w:line="320" w:lineRule="exact"/>
        <w:ind w:left="8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01D67">
        <w:rPr>
          <w:rFonts w:ascii="Times New Roman" w:hAnsi="Times New Roman"/>
          <w:b/>
          <w:sz w:val="24"/>
          <w:szCs w:val="24"/>
        </w:rPr>
        <w:t>Anexa</w:t>
      </w:r>
      <w:proofErr w:type="spellEnd"/>
      <w:r w:rsidRPr="00E01D67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01D67">
        <w:rPr>
          <w:rFonts w:ascii="Times New Roman" w:hAnsi="Times New Roman"/>
          <w:b/>
          <w:sz w:val="24"/>
          <w:szCs w:val="24"/>
        </w:rPr>
        <w:t>2</w:t>
      </w:r>
    </w:p>
    <w:p w:rsidR="00E01D67" w:rsidRPr="00E01D67" w:rsidRDefault="00E01D67" w:rsidP="00E01D67">
      <w:pPr>
        <w:spacing w:before="252"/>
        <w:ind w:left="2962"/>
        <w:jc w:val="both"/>
        <w:rPr>
          <w:rFonts w:ascii="Times New Roman" w:hAnsi="Times New Roman"/>
          <w:b/>
          <w:sz w:val="24"/>
          <w:szCs w:val="24"/>
        </w:rPr>
      </w:pPr>
      <w:r w:rsidRPr="00E01D67">
        <w:rPr>
          <w:rFonts w:ascii="Times New Roman" w:hAnsi="Times New Roman"/>
          <w:b/>
          <w:sz w:val="24"/>
          <w:szCs w:val="24"/>
        </w:rPr>
        <w:t>DECLARAŢIE DE ANGAJAMENT</w:t>
      </w:r>
    </w:p>
    <w:p w:rsidR="00E01D67" w:rsidRPr="00E01D67" w:rsidRDefault="00E01D67" w:rsidP="00E01D67">
      <w:pPr>
        <w:pStyle w:val="BodyText"/>
        <w:spacing w:before="6"/>
        <w:jc w:val="both"/>
        <w:rPr>
          <w:rFonts w:ascii="Times New Roman" w:hAnsi="Times New Roman"/>
          <w:b/>
          <w:sz w:val="24"/>
          <w:szCs w:val="24"/>
        </w:rPr>
      </w:pPr>
    </w:p>
    <w:p w:rsidR="00E01D67" w:rsidRPr="00E01D67" w:rsidRDefault="00E01D67" w:rsidP="00237782">
      <w:pPr>
        <w:pStyle w:val="BodyText"/>
        <w:spacing w:after="0" w:line="240" w:lineRule="auto"/>
        <w:ind w:left="1520"/>
        <w:jc w:val="both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>Subsemnat</w:t>
      </w:r>
      <w:r w:rsidRPr="00E01D67">
        <w:rPr>
          <w:rFonts w:ascii="Times New Roman" w:hAnsi="Times New Roman"/>
          <w:i/>
          <w:sz w:val="24"/>
          <w:szCs w:val="24"/>
        </w:rPr>
        <w:t>ul</w:t>
      </w:r>
      <w:r w:rsidRPr="00E01D67">
        <w:rPr>
          <w:rFonts w:ascii="Times New Roman" w:hAnsi="Times New Roman"/>
          <w:sz w:val="24"/>
          <w:szCs w:val="24"/>
        </w:rPr>
        <w:t>/</w:t>
      </w:r>
      <w:r w:rsidRPr="00E01D67">
        <w:rPr>
          <w:rFonts w:ascii="Times New Roman" w:hAnsi="Times New Roman"/>
          <w:i/>
          <w:sz w:val="24"/>
          <w:szCs w:val="24"/>
        </w:rPr>
        <w:t>a</w:t>
      </w:r>
      <w:r w:rsidRPr="00E01D6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..................................................................................................,</w:t>
      </w:r>
    </w:p>
    <w:p w:rsidR="00E01D67" w:rsidRPr="00E01D67" w:rsidRDefault="00237782" w:rsidP="00237782">
      <w:pPr>
        <w:pStyle w:val="BodyText"/>
        <w:spacing w:after="0" w:line="240" w:lineRule="auto"/>
        <w:ind w:right="7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participant</w:t>
      </w:r>
      <w:r w:rsidR="00E01D67"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selectat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în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cadrul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proiectului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Erasmus+ </w:t>
      </w:r>
      <w:r w:rsidR="00676D2A" w:rsidRPr="00AD05E4">
        <w:rPr>
          <w:rFonts w:ascii="Times New Roman" w:hAnsi="Times New Roman"/>
          <w:i/>
          <w:iCs/>
          <w:sz w:val="24"/>
          <w:szCs w:val="24"/>
          <w:lang w:val="ro-RO"/>
        </w:rPr>
        <w:t>2021-1-RO01-KA121-SCH-000008724</w:t>
      </w:r>
      <w:r w:rsidR="00676D2A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pentru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participa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la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mobilitate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mă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angajez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să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respect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următoarele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>:</w:t>
      </w:r>
    </w:p>
    <w:p w:rsidR="00E01D67" w:rsidRPr="00E01D67" w:rsidRDefault="00E01D67" w:rsidP="00E01D67">
      <w:pPr>
        <w:pStyle w:val="ListParagraph"/>
        <w:widowControl w:val="0"/>
        <w:numPr>
          <w:ilvl w:val="0"/>
          <w:numId w:val="23"/>
        </w:numPr>
        <w:tabs>
          <w:tab w:val="left" w:pos="1083"/>
        </w:tabs>
        <w:autoSpaceDE w:val="0"/>
        <w:autoSpaceDN w:val="0"/>
        <w:spacing w:before="2" w:after="0" w:line="240" w:lineRule="auto"/>
        <w:ind w:right="75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Să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particip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01D67">
        <w:rPr>
          <w:rFonts w:ascii="Times New Roman" w:hAnsi="Times New Roman"/>
          <w:sz w:val="24"/>
          <w:szCs w:val="24"/>
        </w:rPr>
        <w:t>activităţile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pregătire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lingvistică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D67">
        <w:rPr>
          <w:rFonts w:ascii="Times New Roman" w:hAnsi="Times New Roman"/>
          <w:sz w:val="24"/>
          <w:szCs w:val="24"/>
        </w:rPr>
        <w:t>pedagogică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și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culturală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E01D67">
        <w:rPr>
          <w:rFonts w:ascii="Times New Roman" w:hAnsi="Times New Roman"/>
          <w:sz w:val="24"/>
          <w:szCs w:val="24"/>
        </w:rPr>
        <w:t>vor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avea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loc </w:t>
      </w:r>
      <w:proofErr w:type="spellStart"/>
      <w:r w:rsidRPr="00E01D67">
        <w:rPr>
          <w:rFonts w:ascii="Times New Roman" w:hAnsi="Times New Roman"/>
          <w:sz w:val="24"/>
          <w:szCs w:val="24"/>
        </w:rPr>
        <w:t>în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cadrul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pregătirii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pentru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participarea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la</w:t>
      </w:r>
      <w:r w:rsidRPr="00E01D67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01D67">
        <w:rPr>
          <w:rFonts w:ascii="Times New Roman" w:hAnsi="Times New Roman"/>
          <w:sz w:val="24"/>
          <w:szCs w:val="24"/>
        </w:rPr>
        <w:t>curs;</w:t>
      </w:r>
    </w:p>
    <w:p w:rsidR="00E01D67" w:rsidRPr="00E01D67" w:rsidRDefault="00E01D67" w:rsidP="00E01D67">
      <w:pPr>
        <w:pStyle w:val="ListParagraph"/>
        <w:widowControl w:val="0"/>
        <w:numPr>
          <w:ilvl w:val="0"/>
          <w:numId w:val="23"/>
        </w:numPr>
        <w:tabs>
          <w:tab w:val="left" w:pos="1112"/>
        </w:tabs>
        <w:autoSpaceDE w:val="0"/>
        <w:autoSpaceDN w:val="0"/>
        <w:spacing w:after="0" w:line="240" w:lineRule="auto"/>
        <w:ind w:right="76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Să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particip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01D67">
        <w:rPr>
          <w:rFonts w:ascii="Times New Roman" w:hAnsi="Times New Roman"/>
          <w:sz w:val="24"/>
          <w:szCs w:val="24"/>
        </w:rPr>
        <w:t>realizarea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tuturor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activităților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proiectului</w:t>
      </w:r>
      <w:proofErr w:type="spellEnd"/>
      <w:r w:rsidR="00676D2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01D67">
        <w:rPr>
          <w:rFonts w:ascii="Times New Roman" w:hAnsi="Times New Roman"/>
          <w:sz w:val="24"/>
          <w:szCs w:val="24"/>
        </w:rPr>
        <w:t>activități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demonstrative, </w:t>
      </w:r>
      <w:proofErr w:type="spellStart"/>
      <w:r w:rsidRPr="00E01D67">
        <w:rPr>
          <w:rFonts w:ascii="Times New Roman" w:hAnsi="Times New Roman"/>
          <w:sz w:val="24"/>
          <w:szCs w:val="24"/>
        </w:rPr>
        <w:t>portofoliu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01D67">
        <w:rPr>
          <w:rFonts w:ascii="Times New Roman" w:hAnsi="Times New Roman"/>
          <w:sz w:val="24"/>
          <w:szCs w:val="24"/>
        </w:rPr>
        <w:t>modele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bună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practică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D67">
        <w:rPr>
          <w:rFonts w:ascii="Times New Roman" w:hAnsi="Times New Roman"/>
          <w:sz w:val="24"/>
          <w:szCs w:val="24"/>
        </w:rPr>
        <w:t>activități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informare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și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promovare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01D67">
        <w:rPr>
          <w:rFonts w:ascii="Times New Roman" w:hAnsi="Times New Roman"/>
          <w:sz w:val="24"/>
          <w:szCs w:val="24"/>
        </w:rPr>
        <w:t>proiectului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6D2A">
        <w:rPr>
          <w:rFonts w:ascii="Times New Roman" w:hAnsi="Times New Roman"/>
          <w:sz w:val="24"/>
          <w:szCs w:val="24"/>
        </w:rPr>
        <w:t>întocmirea</w:t>
      </w:r>
      <w:proofErr w:type="spellEnd"/>
      <w:r w:rsidR="00676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6D2A">
        <w:rPr>
          <w:rFonts w:ascii="Times New Roman" w:hAnsi="Times New Roman"/>
          <w:sz w:val="24"/>
          <w:szCs w:val="24"/>
        </w:rPr>
        <w:t>documentelor</w:t>
      </w:r>
      <w:proofErr w:type="spellEnd"/>
      <w:r w:rsidR="00676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6D2A">
        <w:rPr>
          <w:rFonts w:ascii="Times New Roman" w:hAnsi="Times New Roman"/>
          <w:sz w:val="24"/>
          <w:szCs w:val="24"/>
        </w:rPr>
        <w:t>justificative</w:t>
      </w:r>
      <w:proofErr w:type="spellEnd"/>
      <w:r w:rsidR="00676D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6D2A">
        <w:rPr>
          <w:rFonts w:ascii="Times New Roman" w:hAnsi="Times New Roman"/>
          <w:sz w:val="24"/>
          <w:szCs w:val="24"/>
        </w:rPr>
        <w:t>alte</w:t>
      </w:r>
      <w:proofErr w:type="spellEnd"/>
      <w:r w:rsidR="00676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6D2A">
        <w:rPr>
          <w:rFonts w:ascii="Times New Roman" w:hAnsi="Times New Roman"/>
          <w:sz w:val="24"/>
          <w:szCs w:val="24"/>
        </w:rPr>
        <w:t>activități</w:t>
      </w:r>
      <w:proofErr w:type="spellEnd"/>
      <w:r w:rsidRPr="00E01D67">
        <w:rPr>
          <w:rFonts w:ascii="Times New Roman" w:hAnsi="Times New Roman"/>
          <w:sz w:val="24"/>
          <w:szCs w:val="24"/>
        </w:rPr>
        <w:t>;</w:t>
      </w:r>
    </w:p>
    <w:p w:rsidR="00E01D67" w:rsidRPr="00E01D67" w:rsidRDefault="00E01D67" w:rsidP="00E01D67">
      <w:pPr>
        <w:pStyle w:val="ListParagraph"/>
        <w:widowControl w:val="0"/>
        <w:numPr>
          <w:ilvl w:val="0"/>
          <w:numId w:val="23"/>
        </w:numPr>
        <w:tabs>
          <w:tab w:val="left" w:pos="1088"/>
        </w:tabs>
        <w:autoSpaceDE w:val="0"/>
        <w:autoSpaceDN w:val="0"/>
        <w:spacing w:after="0" w:line="240" w:lineRule="auto"/>
        <w:ind w:right="76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Să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respect </w:t>
      </w:r>
      <w:proofErr w:type="spellStart"/>
      <w:r w:rsidRPr="00E01D67">
        <w:rPr>
          <w:rFonts w:ascii="Times New Roman" w:hAnsi="Times New Roman"/>
          <w:sz w:val="24"/>
          <w:szCs w:val="24"/>
        </w:rPr>
        <w:t>termenele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impuse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membrii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echipei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proiect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și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către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furnizorul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formare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pentru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realizarea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tuturor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sarcinilor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lucru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aferente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cursului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formare</w:t>
      </w:r>
      <w:proofErr w:type="spellEnd"/>
      <w:r w:rsidRPr="00E01D67">
        <w:rPr>
          <w:rFonts w:ascii="Times New Roman" w:hAnsi="Times New Roman"/>
          <w:sz w:val="24"/>
          <w:szCs w:val="24"/>
        </w:rPr>
        <w:t>;</w:t>
      </w:r>
    </w:p>
    <w:p w:rsidR="00237782" w:rsidRDefault="00E01D67" w:rsidP="00E01D67">
      <w:pPr>
        <w:pStyle w:val="ListParagraph"/>
        <w:widowControl w:val="0"/>
        <w:numPr>
          <w:ilvl w:val="0"/>
          <w:numId w:val="23"/>
        </w:numPr>
        <w:tabs>
          <w:tab w:val="left" w:pos="1100"/>
        </w:tabs>
        <w:autoSpaceDE w:val="0"/>
        <w:autoSpaceDN w:val="0"/>
        <w:spacing w:after="0" w:line="240" w:lineRule="auto"/>
        <w:ind w:right="76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Să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respect </w:t>
      </w:r>
      <w:proofErr w:type="spellStart"/>
      <w:r w:rsidRPr="00E01D67">
        <w:rPr>
          <w:rFonts w:ascii="Times New Roman" w:hAnsi="Times New Roman"/>
          <w:sz w:val="24"/>
          <w:szCs w:val="24"/>
        </w:rPr>
        <w:t>toate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prevederile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contractului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încheiat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r w:rsidR="00237782">
        <w:rPr>
          <w:rFonts w:ascii="Times New Roman" w:hAnsi="Times New Roman"/>
          <w:sz w:val="24"/>
          <w:szCs w:val="24"/>
        </w:rPr>
        <w:t xml:space="preserve">IȘJ </w:t>
      </w:r>
      <w:proofErr w:type="spellStart"/>
      <w:r w:rsidR="00237782">
        <w:rPr>
          <w:rFonts w:ascii="Times New Roman" w:hAnsi="Times New Roman"/>
          <w:sz w:val="24"/>
          <w:szCs w:val="24"/>
        </w:rPr>
        <w:t>Ialomița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D67">
        <w:rPr>
          <w:rFonts w:ascii="Times New Roman" w:hAnsi="Times New Roman"/>
          <w:sz w:val="24"/>
          <w:szCs w:val="24"/>
        </w:rPr>
        <w:t>respectiv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E01D67">
        <w:rPr>
          <w:rFonts w:ascii="Times New Roman" w:hAnsi="Times New Roman"/>
          <w:sz w:val="24"/>
          <w:szCs w:val="24"/>
        </w:rPr>
        <w:t>contractului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furnizor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formare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-participant la curs; </w:t>
      </w:r>
    </w:p>
    <w:p w:rsidR="00E01D67" w:rsidRPr="00E01D67" w:rsidRDefault="00E01D67" w:rsidP="00E01D67">
      <w:pPr>
        <w:pStyle w:val="ListParagraph"/>
        <w:widowControl w:val="0"/>
        <w:numPr>
          <w:ilvl w:val="0"/>
          <w:numId w:val="23"/>
        </w:numPr>
        <w:tabs>
          <w:tab w:val="left" w:pos="1100"/>
        </w:tabs>
        <w:autoSpaceDE w:val="0"/>
        <w:autoSpaceDN w:val="0"/>
        <w:spacing w:after="0" w:line="240" w:lineRule="auto"/>
        <w:ind w:right="76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Să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particip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01D67">
        <w:rPr>
          <w:rFonts w:ascii="Times New Roman" w:hAnsi="Times New Roman"/>
          <w:sz w:val="24"/>
          <w:szCs w:val="24"/>
        </w:rPr>
        <w:t>cursul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formare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E01D67">
        <w:rPr>
          <w:rFonts w:ascii="Times New Roman" w:hAnsi="Times New Roman"/>
          <w:sz w:val="24"/>
          <w:szCs w:val="24"/>
        </w:rPr>
        <w:t>prevederilor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proiectului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D67">
        <w:rPr>
          <w:rFonts w:ascii="Times New Roman" w:hAnsi="Times New Roman"/>
          <w:sz w:val="24"/>
          <w:szCs w:val="24"/>
        </w:rPr>
        <w:t>fără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E01D67">
        <w:rPr>
          <w:rFonts w:ascii="Times New Roman" w:hAnsi="Times New Roman"/>
          <w:sz w:val="24"/>
          <w:szCs w:val="24"/>
        </w:rPr>
        <w:t>însoțit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membrii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familiei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D67">
        <w:rPr>
          <w:rFonts w:ascii="Times New Roman" w:hAnsi="Times New Roman"/>
          <w:sz w:val="24"/>
          <w:szCs w:val="24"/>
        </w:rPr>
        <w:t>prieteni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D67">
        <w:rPr>
          <w:rFonts w:ascii="Times New Roman" w:hAnsi="Times New Roman"/>
          <w:sz w:val="24"/>
          <w:szCs w:val="24"/>
        </w:rPr>
        <w:t>etc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care nu au </w:t>
      </w:r>
      <w:proofErr w:type="spellStart"/>
      <w:r w:rsidRPr="00E01D67">
        <w:rPr>
          <w:rFonts w:ascii="Times New Roman" w:hAnsi="Times New Roman"/>
          <w:sz w:val="24"/>
          <w:szCs w:val="24"/>
        </w:rPr>
        <w:t>legătură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01D67">
        <w:rPr>
          <w:rFonts w:ascii="Times New Roman" w:hAnsi="Times New Roman"/>
          <w:sz w:val="24"/>
          <w:szCs w:val="24"/>
        </w:rPr>
        <w:t>derularea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proiectului</w:t>
      </w:r>
      <w:proofErr w:type="spellEnd"/>
      <w:r w:rsidRPr="00E01D67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01D67">
        <w:rPr>
          <w:rFonts w:ascii="Times New Roman" w:hAnsi="Times New Roman"/>
          <w:sz w:val="24"/>
          <w:szCs w:val="24"/>
        </w:rPr>
        <w:t>Erasmus+;</w:t>
      </w:r>
    </w:p>
    <w:p w:rsidR="00E01D67" w:rsidRPr="00E01D67" w:rsidRDefault="00676D2A" w:rsidP="00E01D67">
      <w:pPr>
        <w:pStyle w:val="ListParagraph"/>
        <w:widowControl w:val="0"/>
        <w:numPr>
          <w:ilvl w:val="0"/>
          <w:numId w:val="23"/>
        </w:numPr>
        <w:tabs>
          <w:tab w:val="left" w:pos="1014"/>
        </w:tabs>
        <w:autoSpaceDE w:val="0"/>
        <w:autoSpaceDN w:val="0"/>
        <w:spacing w:after="0" w:line="240" w:lineRule="auto"/>
        <w:ind w:right="76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Să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contribui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cofinanțarea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mobilității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cu o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sumă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reprezentând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20% din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valoarea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totală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grantului</w:t>
      </w:r>
      <w:proofErr w:type="spellEnd"/>
      <w:r w:rsidR="00E01D67" w:rsidRPr="00E01D67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="00E01D67" w:rsidRPr="00E01D67">
        <w:rPr>
          <w:rFonts w:ascii="Times New Roman" w:hAnsi="Times New Roman"/>
          <w:sz w:val="24"/>
          <w:szCs w:val="24"/>
        </w:rPr>
        <w:t>aprobat</w:t>
      </w:r>
      <w:proofErr w:type="spellEnd"/>
      <w:r w:rsidR="00E01D67" w:rsidRPr="00E01D67">
        <w:rPr>
          <w:rFonts w:ascii="Times New Roman" w:hAnsi="Times New Roman"/>
          <w:sz w:val="24"/>
          <w:szCs w:val="24"/>
        </w:rPr>
        <w:t>.</w:t>
      </w:r>
    </w:p>
    <w:p w:rsidR="00E01D67" w:rsidRPr="00E01D67" w:rsidRDefault="00E01D67" w:rsidP="00676D2A">
      <w:pPr>
        <w:pStyle w:val="BodyText"/>
        <w:spacing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În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caz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contrar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D67">
        <w:rPr>
          <w:rFonts w:ascii="Times New Roman" w:hAnsi="Times New Roman"/>
          <w:sz w:val="24"/>
          <w:szCs w:val="24"/>
        </w:rPr>
        <w:t>contractul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încheiat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cu </w:t>
      </w:r>
      <w:r w:rsidR="00237782">
        <w:rPr>
          <w:rFonts w:ascii="Times New Roman" w:hAnsi="Times New Roman"/>
          <w:sz w:val="24"/>
          <w:szCs w:val="24"/>
        </w:rPr>
        <w:t xml:space="preserve">IȘJ </w:t>
      </w:r>
      <w:proofErr w:type="spellStart"/>
      <w:r w:rsidR="00237782">
        <w:rPr>
          <w:rFonts w:ascii="Times New Roman" w:hAnsi="Times New Roman"/>
          <w:sz w:val="24"/>
          <w:szCs w:val="24"/>
        </w:rPr>
        <w:t>Ialomița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va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E01D67">
        <w:rPr>
          <w:rFonts w:ascii="Times New Roman" w:hAnsi="Times New Roman"/>
          <w:sz w:val="24"/>
          <w:szCs w:val="24"/>
        </w:rPr>
        <w:t>reziliat</w:t>
      </w:r>
      <w:proofErr w:type="spellEnd"/>
      <w:r w:rsidRPr="00E01D67">
        <w:rPr>
          <w:rFonts w:ascii="Times New Roman" w:hAnsi="Times New Roman"/>
          <w:sz w:val="24"/>
          <w:szCs w:val="24"/>
        </w:rPr>
        <w:t>.</w:t>
      </w:r>
    </w:p>
    <w:p w:rsidR="00E01D67" w:rsidRPr="00E01D67" w:rsidRDefault="00E01D67" w:rsidP="00E01D67">
      <w:pPr>
        <w:pStyle w:val="BodyText"/>
        <w:ind w:right="75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Totodată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D67">
        <w:rPr>
          <w:rFonts w:ascii="Times New Roman" w:hAnsi="Times New Roman"/>
          <w:sz w:val="24"/>
          <w:szCs w:val="24"/>
        </w:rPr>
        <w:t>declar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sunt de </w:t>
      </w:r>
      <w:proofErr w:type="spellStart"/>
      <w:r w:rsidRPr="00E01D67">
        <w:rPr>
          <w:rFonts w:ascii="Times New Roman" w:hAnsi="Times New Roman"/>
          <w:sz w:val="24"/>
          <w:szCs w:val="24"/>
        </w:rPr>
        <w:t>acord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01D67">
        <w:rPr>
          <w:rFonts w:ascii="Times New Roman" w:hAnsi="Times New Roman"/>
          <w:sz w:val="24"/>
          <w:szCs w:val="24"/>
        </w:rPr>
        <w:t>utilizarea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și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procesarea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datelor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01D67">
        <w:rPr>
          <w:rFonts w:ascii="Times New Roman" w:hAnsi="Times New Roman"/>
          <w:sz w:val="24"/>
          <w:szCs w:val="24"/>
        </w:rPr>
        <w:t>caracter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personal, </w:t>
      </w:r>
      <w:proofErr w:type="spellStart"/>
      <w:r w:rsidRPr="00E01D67">
        <w:rPr>
          <w:rFonts w:ascii="Times New Roman" w:hAnsi="Times New Roman"/>
          <w:sz w:val="24"/>
          <w:szCs w:val="24"/>
        </w:rPr>
        <w:t>în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scopul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desfășurării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în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bune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condiții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01D67">
        <w:rPr>
          <w:rFonts w:ascii="Times New Roman" w:hAnsi="Times New Roman"/>
          <w:sz w:val="24"/>
          <w:szCs w:val="24"/>
        </w:rPr>
        <w:t>proiectului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E01D67">
        <w:rPr>
          <w:rFonts w:ascii="Times New Roman" w:hAnsi="Times New Roman"/>
          <w:sz w:val="24"/>
          <w:szCs w:val="24"/>
        </w:rPr>
        <w:t>prevederilor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legislative </w:t>
      </w:r>
      <w:proofErr w:type="spellStart"/>
      <w:r w:rsidRPr="00E01D67">
        <w:rPr>
          <w:rFonts w:ascii="Times New Roman" w:hAnsi="Times New Roman"/>
          <w:sz w:val="24"/>
          <w:szCs w:val="24"/>
        </w:rPr>
        <w:t>în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vigoare</w:t>
      </w:r>
      <w:proofErr w:type="spellEnd"/>
      <w:r w:rsidRPr="00E01D67">
        <w:rPr>
          <w:rFonts w:ascii="Times New Roman" w:hAnsi="Times New Roman"/>
          <w:sz w:val="24"/>
          <w:szCs w:val="24"/>
        </w:rPr>
        <w:t>.</w:t>
      </w:r>
    </w:p>
    <w:p w:rsidR="00E01D67" w:rsidRPr="00E01D67" w:rsidRDefault="00E01D67" w:rsidP="00E01D67">
      <w:pPr>
        <w:pStyle w:val="BodyText"/>
        <w:spacing w:before="10"/>
        <w:jc w:val="both"/>
        <w:rPr>
          <w:rFonts w:ascii="Times New Roman" w:hAnsi="Times New Roman"/>
          <w:sz w:val="24"/>
          <w:szCs w:val="24"/>
        </w:rPr>
      </w:pPr>
    </w:p>
    <w:p w:rsidR="00E01D67" w:rsidRPr="00E01D67" w:rsidRDefault="00E01D67" w:rsidP="00E01D67">
      <w:pPr>
        <w:pStyle w:val="BodyText"/>
        <w:tabs>
          <w:tab w:val="left" w:pos="6063"/>
        </w:tabs>
        <w:spacing w:line="322" w:lineRule="exact"/>
        <w:ind w:right="1219"/>
        <w:jc w:val="both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>Data</w:t>
      </w:r>
      <w:r w:rsidRPr="00E01D67">
        <w:rPr>
          <w:rFonts w:ascii="Times New Roman" w:hAnsi="Times New Roman"/>
          <w:sz w:val="24"/>
          <w:szCs w:val="24"/>
        </w:rPr>
        <w:tab/>
      </w:r>
      <w:proofErr w:type="spellStart"/>
      <w:r w:rsidRPr="00E01D67">
        <w:rPr>
          <w:rFonts w:ascii="Times New Roman" w:hAnsi="Times New Roman"/>
          <w:sz w:val="24"/>
          <w:szCs w:val="24"/>
        </w:rPr>
        <w:t>Semnătura</w:t>
      </w:r>
      <w:proofErr w:type="spellEnd"/>
    </w:p>
    <w:p w:rsidR="00E01D67" w:rsidRPr="00E01D67" w:rsidRDefault="00E01D67" w:rsidP="00E01D67">
      <w:pPr>
        <w:pStyle w:val="BodyText"/>
        <w:tabs>
          <w:tab w:val="left" w:pos="6700"/>
        </w:tabs>
        <w:jc w:val="both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>.........................</w:t>
      </w:r>
      <w:r w:rsidRPr="00E01D67">
        <w:rPr>
          <w:rFonts w:ascii="Times New Roman" w:hAnsi="Times New Roman"/>
          <w:sz w:val="24"/>
          <w:szCs w:val="24"/>
        </w:rPr>
        <w:tab/>
        <w:t>...............................</w:t>
      </w:r>
    </w:p>
    <w:p w:rsidR="00E01D67" w:rsidRDefault="00E01D67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676D2A" w:rsidRDefault="00676D2A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Default="00237782" w:rsidP="00E01D67">
      <w:pPr>
        <w:pStyle w:val="Default"/>
        <w:jc w:val="both"/>
        <w:rPr>
          <w:lang w:val="it-IT"/>
        </w:rPr>
      </w:pPr>
    </w:p>
    <w:p w:rsidR="00237782" w:rsidRPr="00237782" w:rsidRDefault="00237782" w:rsidP="00237782">
      <w:pPr>
        <w:tabs>
          <w:tab w:val="left" w:pos="8104"/>
        </w:tabs>
        <w:spacing w:after="0" w:line="240" w:lineRule="auto"/>
        <w:ind w:left="800"/>
        <w:rPr>
          <w:rFonts w:ascii="Times New Roman" w:hAnsi="Times New Roman"/>
          <w:b/>
          <w:sz w:val="24"/>
          <w:szCs w:val="24"/>
        </w:rPr>
      </w:pPr>
      <w:proofErr w:type="spellStart"/>
      <w:r w:rsidRPr="00237782">
        <w:rPr>
          <w:rFonts w:ascii="Times New Roman" w:hAnsi="Times New Roman"/>
          <w:b/>
          <w:sz w:val="24"/>
          <w:szCs w:val="24"/>
        </w:rPr>
        <w:t>Anexa</w:t>
      </w:r>
      <w:proofErr w:type="spellEnd"/>
      <w:r w:rsidRPr="0023778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37782">
        <w:rPr>
          <w:rFonts w:ascii="Times New Roman" w:hAnsi="Times New Roman"/>
          <w:b/>
          <w:sz w:val="24"/>
          <w:szCs w:val="24"/>
        </w:rPr>
        <w:t>3</w:t>
      </w:r>
    </w:p>
    <w:p w:rsidR="00237782" w:rsidRPr="00237782" w:rsidRDefault="00237782" w:rsidP="00237782">
      <w:pPr>
        <w:spacing w:before="251" w:after="0" w:line="240" w:lineRule="auto"/>
        <w:ind w:left="1856" w:right="1874"/>
        <w:jc w:val="center"/>
        <w:rPr>
          <w:rFonts w:ascii="Times New Roman" w:hAnsi="Times New Roman"/>
          <w:b/>
          <w:sz w:val="24"/>
          <w:szCs w:val="24"/>
        </w:rPr>
      </w:pPr>
      <w:r w:rsidRPr="00237782">
        <w:rPr>
          <w:rFonts w:ascii="Times New Roman" w:hAnsi="Times New Roman"/>
          <w:b/>
          <w:sz w:val="24"/>
          <w:szCs w:val="24"/>
        </w:rPr>
        <w:t>GRILĂ DE EVALUARE</w:t>
      </w:r>
    </w:p>
    <w:p w:rsidR="00237782" w:rsidRPr="00237782" w:rsidRDefault="00237782" w:rsidP="00237782">
      <w:pPr>
        <w:spacing w:before="244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7782">
        <w:rPr>
          <w:rFonts w:ascii="Times New Roman" w:hAnsi="Times New Roman"/>
          <w:sz w:val="24"/>
          <w:szCs w:val="24"/>
        </w:rPr>
        <w:t>Nume</w:t>
      </w:r>
      <w:proofErr w:type="spellEnd"/>
      <w:r w:rsidRPr="00237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782">
        <w:rPr>
          <w:rFonts w:ascii="Times New Roman" w:hAnsi="Times New Roman"/>
          <w:sz w:val="24"/>
          <w:szCs w:val="24"/>
        </w:rPr>
        <w:t>și</w:t>
      </w:r>
      <w:proofErr w:type="spellEnd"/>
      <w:r w:rsidRPr="00237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782">
        <w:rPr>
          <w:rFonts w:ascii="Times New Roman" w:hAnsi="Times New Roman"/>
          <w:sz w:val="24"/>
          <w:szCs w:val="24"/>
        </w:rPr>
        <w:t>prenume</w:t>
      </w:r>
      <w:proofErr w:type="spellEnd"/>
      <w:r w:rsidRPr="00237782">
        <w:rPr>
          <w:rFonts w:ascii="Times New Roman" w:hAnsi="Times New Roman"/>
          <w:sz w:val="24"/>
          <w:szCs w:val="24"/>
        </w:rPr>
        <w:t xml:space="preserve"> </w:t>
      </w:r>
      <w:r w:rsidR="00676D2A">
        <w:rPr>
          <w:rFonts w:ascii="Times New Roman" w:hAnsi="Times New Roman"/>
          <w:sz w:val="24"/>
          <w:szCs w:val="24"/>
        </w:rPr>
        <w:t>participant</w:t>
      </w:r>
      <w:r w:rsidRPr="00237782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237782" w:rsidRPr="00237782" w:rsidRDefault="00237782" w:rsidP="00237782">
      <w:pPr>
        <w:spacing w:before="3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387"/>
        <w:gridCol w:w="1276"/>
        <w:gridCol w:w="2693"/>
      </w:tblGrid>
      <w:tr w:rsidR="00237782" w:rsidRPr="00237782" w:rsidTr="00034AA6">
        <w:trPr>
          <w:trHeight w:hRule="exact" w:val="653"/>
        </w:trPr>
        <w:tc>
          <w:tcPr>
            <w:tcW w:w="851" w:type="dxa"/>
          </w:tcPr>
          <w:p w:rsidR="00237782" w:rsidRPr="00676D2A" w:rsidRDefault="00237782" w:rsidP="00237782">
            <w:pPr>
              <w:pStyle w:val="TableParagraph"/>
              <w:ind w:left="273" w:right="256"/>
              <w:rPr>
                <w:b/>
                <w:sz w:val="24"/>
                <w:szCs w:val="24"/>
              </w:rPr>
            </w:pPr>
            <w:r w:rsidRPr="00676D2A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676D2A">
              <w:rPr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5387" w:type="dxa"/>
          </w:tcPr>
          <w:p w:rsidR="00237782" w:rsidRPr="00676D2A" w:rsidRDefault="00237782" w:rsidP="00237782">
            <w:pPr>
              <w:pStyle w:val="TableParagraph"/>
              <w:ind w:left="1730" w:right="0"/>
              <w:rPr>
                <w:b/>
                <w:sz w:val="24"/>
                <w:szCs w:val="24"/>
              </w:rPr>
            </w:pPr>
            <w:proofErr w:type="spellStart"/>
            <w:r w:rsidRPr="00676D2A">
              <w:rPr>
                <w:b/>
                <w:sz w:val="24"/>
                <w:szCs w:val="24"/>
              </w:rPr>
              <w:t>Criteriul</w:t>
            </w:r>
            <w:proofErr w:type="spellEnd"/>
            <w:r w:rsidRPr="00676D2A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676D2A">
              <w:rPr>
                <w:b/>
                <w:sz w:val="24"/>
                <w:szCs w:val="24"/>
              </w:rPr>
              <w:t>selecție</w:t>
            </w:r>
            <w:proofErr w:type="spellEnd"/>
          </w:p>
          <w:p w:rsidR="00237782" w:rsidRPr="00676D2A" w:rsidRDefault="00237782" w:rsidP="00237782">
            <w:pPr>
              <w:pStyle w:val="TableParagraph"/>
              <w:ind w:left="1730" w:righ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782" w:rsidRPr="00676D2A" w:rsidRDefault="00237782" w:rsidP="00237782">
            <w:pPr>
              <w:pStyle w:val="TableParagraph"/>
              <w:ind w:left="172" w:right="127" w:hanging="34"/>
              <w:rPr>
                <w:b/>
                <w:sz w:val="24"/>
                <w:szCs w:val="24"/>
              </w:rPr>
            </w:pPr>
            <w:proofErr w:type="spellStart"/>
            <w:r w:rsidRPr="00676D2A">
              <w:rPr>
                <w:b/>
                <w:sz w:val="24"/>
                <w:szCs w:val="24"/>
              </w:rPr>
              <w:t>Punctaj</w:t>
            </w:r>
            <w:proofErr w:type="spellEnd"/>
            <w:r w:rsidRPr="00676D2A">
              <w:rPr>
                <w:b/>
                <w:sz w:val="24"/>
                <w:szCs w:val="24"/>
              </w:rPr>
              <w:t xml:space="preserve"> maxim</w:t>
            </w:r>
          </w:p>
        </w:tc>
        <w:tc>
          <w:tcPr>
            <w:tcW w:w="2693" w:type="dxa"/>
          </w:tcPr>
          <w:p w:rsidR="00237782" w:rsidRPr="00676D2A" w:rsidRDefault="00237782" w:rsidP="00237782">
            <w:pPr>
              <w:pStyle w:val="TableParagraph"/>
              <w:ind w:left="989" w:right="309" w:hanging="6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76D2A">
              <w:rPr>
                <w:b/>
                <w:sz w:val="24"/>
                <w:szCs w:val="24"/>
              </w:rPr>
              <w:t>Punctaj</w:t>
            </w:r>
            <w:proofErr w:type="spellEnd"/>
            <w:r w:rsidRPr="00676D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6D2A">
              <w:rPr>
                <w:b/>
                <w:sz w:val="24"/>
                <w:szCs w:val="24"/>
              </w:rPr>
              <w:t>Comisia</w:t>
            </w:r>
            <w:proofErr w:type="spellEnd"/>
            <w:r w:rsidRPr="00676D2A">
              <w:rPr>
                <w:b/>
                <w:sz w:val="24"/>
                <w:szCs w:val="24"/>
              </w:rPr>
              <w:t xml:space="preserve"> de</w:t>
            </w:r>
          </w:p>
          <w:p w:rsidR="00237782" w:rsidRPr="00676D2A" w:rsidRDefault="00237782" w:rsidP="00237782">
            <w:pPr>
              <w:pStyle w:val="TableParagraph"/>
              <w:ind w:left="989" w:right="309" w:hanging="6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76D2A">
              <w:rPr>
                <w:b/>
                <w:sz w:val="24"/>
                <w:szCs w:val="24"/>
              </w:rPr>
              <w:t>selecție</w:t>
            </w:r>
            <w:proofErr w:type="spellEnd"/>
          </w:p>
        </w:tc>
      </w:tr>
      <w:tr w:rsidR="00237782" w:rsidRPr="00237782" w:rsidTr="00034AA6">
        <w:trPr>
          <w:trHeight w:hRule="exact" w:val="331"/>
        </w:trPr>
        <w:tc>
          <w:tcPr>
            <w:tcW w:w="851" w:type="dxa"/>
          </w:tcPr>
          <w:p w:rsidR="00237782" w:rsidRPr="00237782" w:rsidRDefault="00237782" w:rsidP="0023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7782" w:rsidRPr="00237782" w:rsidRDefault="00237782" w:rsidP="00237782">
            <w:pPr>
              <w:pStyle w:val="TableParagraph"/>
              <w:ind w:left="1756" w:right="0"/>
              <w:rPr>
                <w:b/>
                <w:sz w:val="24"/>
                <w:szCs w:val="24"/>
              </w:rPr>
            </w:pPr>
            <w:r w:rsidRPr="00237782">
              <w:rPr>
                <w:b/>
                <w:sz w:val="24"/>
                <w:szCs w:val="24"/>
              </w:rPr>
              <w:t>Curriculum Vitae</w:t>
            </w:r>
          </w:p>
        </w:tc>
        <w:tc>
          <w:tcPr>
            <w:tcW w:w="1276" w:type="dxa"/>
          </w:tcPr>
          <w:p w:rsidR="00237782" w:rsidRPr="00237782" w:rsidRDefault="00237782" w:rsidP="00237782">
            <w:pPr>
              <w:pStyle w:val="TableParagraph"/>
              <w:ind w:left="289"/>
              <w:jc w:val="center"/>
              <w:rPr>
                <w:b/>
                <w:sz w:val="24"/>
                <w:szCs w:val="24"/>
              </w:rPr>
            </w:pPr>
            <w:r w:rsidRPr="00237782">
              <w:rPr>
                <w:b/>
                <w:sz w:val="24"/>
                <w:szCs w:val="24"/>
              </w:rPr>
              <w:t>50 p</w:t>
            </w:r>
          </w:p>
        </w:tc>
        <w:tc>
          <w:tcPr>
            <w:tcW w:w="2693" w:type="dxa"/>
          </w:tcPr>
          <w:p w:rsidR="00237782" w:rsidRPr="00237782" w:rsidRDefault="00237782" w:rsidP="0023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82" w:rsidRPr="00237782" w:rsidTr="00034AA6">
        <w:trPr>
          <w:trHeight w:hRule="exact" w:val="334"/>
        </w:trPr>
        <w:tc>
          <w:tcPr>
            <w:tcW w:w="851" w:type="dxa"/>
          </w:tcPr>
          <w:p w:rsidR="00237782" w:rsidRPr="00237782" w:rsidRDefault="00237782" w:rsidP="00237782">
            <w:pPr>
              <w:pStyle w:val="TableParagraph"/>
              <w:ind w:left="0" w:right="166"/>
              <w:jc w:val="right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237782" w:rsidRPr="00237782" w:rsidRDefault="00237782" w:rsidP="00237782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237782">
              <w:rPr>
                <w:sz w:val="24"/>
                <w:szCs w:val="24"/>
              </w:rPr>
              <w:t>Competențe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r w:rsidR="00676D2A">
              <w:rPr>
                <w:sz w:val="24"/>
                <w:szCs w:val="24"/>
              </w:rPr>
              <w:t>IT/</w:t>
            </w:r>
            <w:r w:rsidRPr="00237782">
              <w:rPr>
                <w:sz w:val="24"/>
                <w:szCs w:val="24"/>
              </w:rPr>
              <w:t>TIC</w:t>
            </w:r>
          </w:p>
        </w:tc>
        <w:tc>
          <w:tcPr>
            <w:tcW w:w="1276" w:type="dxa"/>
          </w:tcPr>
          <w:p w:rsidR="00237782" w:rsidRPr="00237782" w:rsidRDefault="00237782" w:rsidP="00237782">
            <w:pPr>
              <w:pStyle w:val="TableParagraph"/>
              <w:ind w:left="288"/>
              <w:jc w:val="center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10 p</w:t>
            </w:r>
          </w:p>
        </w:tc>
        <w:tc>
          <w:tcPr>
            <w:tcW w:w="2693" w:type="dxa"/>
          </w:tcPr>
          <w:p w:rsidR="00237782" w:rsidRPr="00237782" w:rsidRDefault="00237782" w:rsidP="0023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82" w:rsidRPr="00237782" w:rsidTr="00034AA6">
        <w:trPr>
          <w:trHeight w:hRule="exact" w:val="974"/>
        </w:trPr>
        <w:tc>
          <w:tcPr>
            <w:tcW w:w="851" w:type="dxa"/>
          </w:tcPr>
          <w:p w:rsidR="00237782" w:rsidRPr="00237782" w:rsidRDefault="00237782" w:rsidP="00237782">
            <w:pPr>
              <w:pStyle w:val="TableParagraph"/>
              <w:ind w:left="0" w:right="166"/>
              <w:jc w:val="right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237782" w:rsidRPr="00237782" w:rsidRDefault="00237782" w:rsidP="00237782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proofErr w:type="spellStart"/>
            <w:r w:rsidRPr="00237782">
              <w:rPr>
                <w:sz w:val="24"/>
                <w:szCs w:val="24"/>
              </w:rPr>
              <w:t>Activități</w:t>
            </w:r>
            <w:proofErr w:type="spellEnd"/>
            <w:r w:rsidRPr="00237782">
              <w:rPr>
                <w:sz w:val="24"/>
                <w:szCs w:val="24"/>
              </w:rPr>
              <w:t>/</w:t>
            </w:r>
            <w:proofErr w:type="spellStart"/>
            <w:r w:rsidRPr="00237782">
              <w:rPr>
                <w:sz w:val="24"/>
                <w:szCs w:val="24"/>
              </w:rPr>
              <w:t>responsabilități</w:t>
            </w:r>
            <w:proofErr w:type="spellEnd"/>
            <w:r w:rsidRPr="00237782">
              <w:rPr>
                <w:sz w:val="24"/>
                <w:szCs w:val="24"/>
              </w:rPr>
              <w:t xml:space="preserve"> la </w:t>
            </w:r>
            <w:proofErr w:type="spellStart"/>
            <w:r w:rsidRPr="00237782">
              <w:rPr>
                <w:sz w:val="24"/>
                <w:szCs w:val="24"/>
              </w:rPr>
              <w:t>nivelul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școlii</w:t>
            </w:r>
            <w:proofErr w:type="spellEnd"/>
            <w:r w:rsidRPr="00237782">
              <w:rPr>
                <w:sz w:val="24"/>
                <w:szCs w:val="24"/>
              </w:rPr>
              <w:t xml:space="preserve"> (</w:t>
            </w:r>
            <w:proofErr w:type="spellStart"/>
            <w:r w:rsidRPr="00237782">
              <w:rPr>
                <w:sz w:val="24"/>
                <w:szCs w:val="24"/>
              </w:rPr>
              <w:t>comisii</w:t>
            </w:r>
            <w:proofErr w:type="spellEnd"/>
            <w:r w:rsidRPr="00237782">
              <w:rPr>
                <w:sz w:val="24"/>
                <w:szCs w:val="24"/>
              </w:rPr>
              <w:t xml:space="preserve">, </w:t>
            </w:r>
            <w:proofErr w:type="spellStart"/>
            <w:r w:rsidRPr="00237782">
              <w:rPr>
                <w:sz w:val="24"/>
                <w:szCs w:val="24"/>
              </w:rPr>
              <w:t>proiecte</w:t>
            </w:r>
            <w:proofErr w:type="spellEnd"/>
            <w:r w:rsidRPr="00237782">
              <w:rPr>
                <w:sz w:val="24"/>
                <w:szCs w:val="24"/>
              </w:rPr>
              <w:t xml:space="preserve">, </w:t>
            </w:r>
            <w:proofErr w:type="spellStart"/>
            <w:r w:rsidRPr="00237782">
              <w:rPr>
                <w:sz w:val="24"/>
                <w:szCs w:val="24"/>
              </w:rPr>
              <w:t>concursuri</w:t>
            </w:r>
            <w:proofErr w:type="spellEnd"/>
            <w:r w:rsidRPr="00237782">
              <w:rPr>
                <w:sz w:val="24"/>
                <w:szCs w:val="24"/>
              </w:rPr>
              <w:t xml:space="preserve">, </w:t>
            </w:r>
            <w:proofErr w:type="spellStart"/>
            <w:r w:rsidRPr="00237782">
              <w:rPr>
                <w:sz w:val="24"/>
                <w:szCs w:val="24"/>
              </w:rPr>
              <w:t>etc</w:t>
            </w:r>
            <w:proofErr w:type="spellEnd"/>
            <w:r w:rsidRPr="00237782">
              <w:rPr>
                <w:sz w:val="24"/>
                <w:szCs w:val="24"/>
              </w:rPr>
              <w:t xml:space="preserve">) (2 </w:t>
            </w:r>
            <w:proofErr w:type="spellStart"/>
            <w:r w:rsidRPr="00237782">
              <w:rPr>
                <w:sz w:val="24"/>
                <w:szCs w:val="24"/>
              </w:rPr>
              <w:t>puncte</w:t>
            </w:r>
            <w:proofErr w:type="spellEnd"/>
            <w:r w:rsidRPr="00237782">
              <w:rPr>
                <w:sz w:val="24"/>
                <w:szCs w:val="24"/>
              </w:rPr>
              <w:t xml:space="preserve"> / </w:t>
            </w:r>
            <w:proofErr w:type="spellStart"/>
            <w:r w:rsidRPr="00237782">
              <w:rPr>
                <w:sz w:val="24"/>
                <w:szCs w:val="24"/>
              </w:rPr>
              <w:t>activitate</w:t>
            </w:r>
            <w:proofErr w:type="spellEnd"/>
            <w:r w:rsidRPr="00237782">
              <w:rPr>
                <w:sz w:val="24"/>
                <w:szCs w:val="24"/>
              </w:rPr>
              <w:t>, maxim 10 p)</w:t>
            </w:r>
          </w:p>
        </w:tc>
        <w:tc>
          <w:tcPr>
            <w:tcW w:w="1276" w:type="dxa"/>
          </w:tcPr>
          <w:p w:rsidR="00237782" w:rsidRPr="00237782" w:rsidRDefault="00237782" w:rsidP="00237782">
            <w:pPr>
              <w:pStyle w:val="TableParagraph"/>
              <w:ind w:left="289"/>
              <w:jc w:val="center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10 p</w:t>
            </w:r>
          </w:p>
        </w:tc>
        <w:tc>
          <w:tcPr>
            <w:tcW w:w="2693" w:type="dxa"/>
          </w:tcPr>
          <w:p w:rsidR="00237782" w:rsidRPr="00237782" w:rsidRDefault="00237782" w:rsidP="0023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82" w:rsidRPr="00237782" w:rsidTr="00034AA6">
        <w:trPr>
          <w:trHeight w:hRule="exact" w:val="2210"/>
        </w:trPr>
        <w:tc>
          <w:tcPr>
            <w:tcW w:w="851" w:type="dxa"/>
          </w:tcPr>
          <w:p w:rsidR="00237782" w:rsidRPr="00237782" w:rsidRDefault="00237782" w:rsidP="00237782">
            <w:pPr>
              <w:pStyle w:val="TableParagraph"/>
              <w:ind w:left="0" w:right="166"/>
              <w:jc w:val="right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237782" w:rsidRDefault="00237782" w:rsidP="00237782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237782">
              <w:rPr>
                <w:sz w:val="24"/>
                <w:szCs w:val="24"/>
              </w:rPr>
              <w:t>Participare</w:t>
            </w:r>
            <w:proofErr w:type="spellEnd"/>
            <w:r w:rsidRPr="00237782">
              <w:rPr>
                <w:sz w:val="24"/>
                <w:szCs w:val="24"/>
              </w:rPr>
              <w:t xml:space="preserve"> la </w:t>
            </w:r>
            <w:proofErr w:type="spellStart"/>
            <w:r w:rsidRPr="00237782">
              <w:rPr>
                <w:sz w:val="24"/>
                <w:szCs w:val="24"/>
              </w:rPr>
              <w:t>cursuri</w:t>
            </w:r>
            <w:proofErr w:type="spellEnd"/>
            <w:r w:rsidRPr="00237782">
              <w:rPr>
                <w:sz w:val="24"/>
                <w:szCs w:val="24"/>
              </w:rPr>
              <w:t xml:space="preserve"> de </w:t>
            </w:r>
            <w:proofErr w:type="spellStart"/>
            <w:r w:rsidRPr="00237782">
              <w:rPr>
                <w:sz w:val="24"/>
                <w:szCs w:val="24"/>
              </w:rPr>
              <w:t>formare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în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cadrul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programului</w:t>
            </w:r>
            <w:proofErr w:type="spellEnd"/>
            <w:r w:rsidRPr="00237782">
              <w:rPr>
                <w:sz w:val="24"/>
                <w:szCs w:val="24"/>
              </w:rPr>
              <w:t xml:space="preserve"> Erasmus+ </w:t>
            </w:r>
            <w:proofErr w:type="spellStart"/>
            <w:r w:rsidRPr="00237782">
              <w:rPr>
                <w:sz w:val="24"/>
                <w:szCs w:val="24"/>
              </w:rPr>
              <w:t>sau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al</w:t>
            </w:r>
            <w:r w:rsidR="00676D2A">
              <w:rPr>
                <w:sz w:val="24"/>
                <w:szCs w:val="24"/>
              </w:rPr>
              <w:t>te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programe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internaționale</w:t>
            </w:r>
            <w:proofErr w:type="spellEnd"/>
            <w:r w:rsidRPr="00237782">
              <w:rPr>
                <w:sz w:val="24"/>
                <w:szCs w:val="24"/>
              </w:rPr>
              <w:t xml:space="preserve">, </w:t>
            </w:r>
            <w:proofErr w:type="spellStart"/>
            <w:r w:rsidRPr="00237782">
              <w:rPr>
                <w:sz w:val="24"/>
                <w:szCs w:val="24"/>
              </w:rPr>
              <w:t>în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ultimii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trei</w:t>
            </w:r>
            <w:proofErr w:type="spellEnd"/>
            <w:r w:rsidRPr="00237782">
              <w:rPr>
                <w:sz w:val="24"/>
                <w:szCs w:val="24"/>
              </w:rPr>
              <w:t xml:space="preserve"> ani </w:t>
            </w:r>
          </w:p>
          <w:p w:rsidR="00237782" w:rsidRPr="00237782" w:rsidRDefault="00237782" w:rsidP="00237782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 xml:space="preserve">Obs. </w:t>
            </w:r>
            <w:proofErr w:type="spellStart"/>
            <w:r w:rsidRPr="00237782">
              <w:rPr>
                <w:sz w:val="24"/>
                <w:szCs w:val="24"/>
              </w:rPr>
              <w:t>Pentru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participarea</w:t>
            </w:r>
            <w:proofErr w:type="spellEnd"/>
            <w:r w:rsidRPr="00237782">
              <w:rPr>
                <w:sz w:val="24"/>
                <w:szCs w:val="24"/>
              </w:rPr>
              <w:t xml:space="preserve"> la </w:t>
            </w:r>
            <w:proofErr w:type="spellStart"/>
            <w:r w:rsidRPr="00237782">
              <w:rPr>
                <w:sz w:val="24"/>
                <w:szCs w:val="24"/>
              </w:rPr>
              <w:t>cel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puțin</w:t>
            </w:r>
            <w:proofErr w:type="spellEnd"/>
            <w:r w:rsidRPr="00237782">
              <w:rPr>
                <w:sz w:val="24"/>
                <w:szCs w:val="24"/>
              </w:rPr>
              <w:t xml:space="preserve"> un curs </w:t>
            </w:r>
            <w:proofErr w:type="spellStart"/>
            <w:r w:rsidRPr="00237782">
              <w:rPr>
                <w:sz w:val="24"/>
                <w:szCs w:val="24"/>
              </w:rPr>
              <w:t>internațional</w:t>
            </w:r>
            <w:proofErr w:type="spellEnd"/>
            <w:r w:rsidRPr="00237782">
              <w:rPr>
                <w:sz w:val="24"/>
                <w:szCs w:val="24"/>
              </w:rPr>
              <w:t xml:space="preserve"> se </w:t>
            </w:r>
            <w:proofErr w:type="spellStart"/>
            <w:r w:rsidRPr="00237782">
              <w:rPr>
                <w:sz w:val="24"/>
                <w:szCs w:val="24"/>
              </w:rPr>
              <w:t>acordă</w:t>
            </w:r>
            <w:proofErr w:type="spellEnd"/>
            <w:r w:rsidRPr="00237782">
              <w:rPr>
                <w:sz w:val="24"/>
                <w:szCs w:val="24"/>
              </w:rPr>
              <w:t xml:space="preserve"> 5 p (nu se </w:t>
            </w:r>
            <w:proofErr w:type="spellStart"/>
            <w:r w:rsidRPr="00237782">
              <w:rPr>
                <w:sz w:val="24"/>
                <w:szCs w:val="24"/>
              </w:rPr>
              <w:t>cuantifică</w:t>
            </w:r>
            <w:proofErr w:type="spellEnd"/>
            <w:r w:rsidRPr="00237782">
              <w:rPr>
                <w:sz w:val="24"/>
                <w:szCs w:val="24"/>
              </w:rPr>
              <w:t xml:space="preserve">). </w:t>
            </w:r>
            <w:proofErr w:type="spellStart"/>
            <w:r w:rsidRPr="00237782">
              <w:rPr>
                <w:sz w:val="24"/>
                <w:szCs w:val="24"/>
              </w:rPr>
              <w:t>Cadrele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didactice</w:t>
            </w:r>
            <w:proofErr w:type="spellEnd"/>
            <w:r w:rsidRPr="00237782">
              <w:rPr>
                <w:sz w:val="24"/>
                <w:szCs w:val="24"/>
              </w:rPr>
              <w:t xml:space="preserve"> care nu au </w:t>
            </w:r>
            <w:proofErr w:type="spellStart"/>
            <w:r w:rsidRPr="00237782">
              <w:rPr>
                <w:sz w:val="24"/>
                <w:szCs w:val="24"/>
              </w:rPr>
              <w:t>mai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beneficiat</w:t>
            </w:r>
            <w:proofErr w:type="spellEnd"/>
            <w:r w:rsidRPr="00237782">
              <w:rPr>
                <w:sz w:val="24"/>
                <w:szCs w:val="24"/>
              </w:rPr>
              <w:t xml:space="preserve"> de </w:t>
            </w:r>
            <w:proofErr w:type="spellStart"/>
            <w:r w:rsidRPr="00237782">
              <w:rPr>
                <w:sz w:val="24"/>
                <w:szCs w:val="24"/>
              </w:rPr>
              <w:t>finanțare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în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ultimii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trei</w:t>
            </w:r>
            <w:proofErr w:type="spellEnd"/>
            <w:r w:rsidRPr="00237782">
              <w:rPr>
                <w:sz w:val="24"/>
                <w:szCs w:val="24"/>
              </w:rPr>
              <w:t xml:space="preserve"> ani </w:t>
            </w:r>
            <w:proofErr w:type="spellStart"/>
            <w:r w:rsidRPr="00237782">
              <w:rPr>
                <w:sz w:val="24"/>
                <w:szCs w:val="24"/>
              </w:rPr>
              <w:t>primesc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punctaj</w:t>
            </w:r>
            <w:proofErr w:type="spellEnd"/>
            <w:r w:rsidRPr="00237782">
              <w:rPr>
                <w:sz w:val="24"/>
                <w:szCs w:val="24"/>
              </w:rPr>
              <w:t xml:space="preserve"> maxim (</w:t>
            </w:r>
            <w:proofErr w:type="spellStart"/>
            <w:r w:rsidRPr="00237782">
              <w:rPr>
                <w:sz w:val="24"/>
                <w:szCs w:val="24"/>
              </w:rPr>
              <w:t>notei</w:t>
            </w:r>
            <w:proofErr w:type="spellEnd"/>
            <w:r w:rsidRPr="00237782">
              <w:rPr>
                <w:sz w:val="24"/>
                <w:szCs w:val="24"/>
              </w:rPr>
              <w:t xml:space="preserve"> din </w:t>
            </w:r>
            <w:proofErr w:type="spellStart"/>
            <w:r w:rsidRPr="00237782">
              <w:rPr>
                <w:sz w:val="24"/>
                <w:szCs w:val="24"/>
              </w:rPr>
              <w:t>apelul</w:t>
            </w:r>
            <w:proofErr w:type="spellEnd"/>
            <w:r w:rsidRPr="00237782">
              <w:rPr>
                <w:sz w:val="24"/>
                <w:szCs w:val="24"/>
              </w:rPr>
              <w:t xml:space="preserve"> de </w:t>
            </w:r>
            <w:proofErr w:type="spellStart"/>
            <w:r w:rsidRPr="00237782">
              <w:rPr>
                <w:sz w:val="24"/>
                <w:szCs w:val="24"/>
              </w:rPr>
              <w:t>selecție</w:t>
            </w:r>
            <w:proofErr w:type="spellEnd"/>
            <w:r w:rsidRPr="00237782">
              <w:rPr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237782" w:rsidRPr="00237782" w:rsidRDefault="00237782" w:rsidP="00237782">
            <w:pPr>
              <w:pStyle w:val="TableParagraph"/>
              <w:ind w:left="289"/>
              <w:jc w:val="center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20 p</w:t>
            </w:r>
          </w:p>
        </w:tc>
        <w:tc>
          <w:tcPr>
            <w:tcW w:w="2693" w:type="dxa"/>
          </w:tcPr>
          <w:p w:rsidR="00237782" w:rsidRPr="00237782" w:rsidRDefault="00237782" w:rsidP="0023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82" w:rsidRPr="00237782" w:rsidTr="00BA6F33">
        <w:trPr>
          <w:trHeight w:hRule="exact" w:val="994"/>
        </w:trPr>
        <w:tc>
          <w:tcPr>
            <w:tcW w:w="851" w:type="dxa"/>
          </w:tcPr>
          <w:p w:rsidR="00237782" w:rsidRPr="00237782" w:rsidRDefault="00237782" w:rsidP="00237782">
            <w:pPr>
              <w:pStyle w:val="TableParagraph"/>
              <w:ind w:left="0" w:right="166"/>
              <w:jc w:val="right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237782" w:rsidRPr="00237782" w:rsidRDefault="00237782" w:rsidP="00237782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237782">
              <w:rPr>
                <w:sz w:val="24"/>
                <w:szCs w:val="24"/>
              </w:rPr>
              <w:t>Preocuparea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pentru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formarea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continuă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și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dezvoltarea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profesională</w:t>
            </w:r>
            <w:proofErr w:type="spellEnd"/>
            <w:r w:rsidRPr="00237782">
              <w:rPr>
                <w:sz w:val="24"/>
                <w:szCs w:val="24"/>
              </w:rPr>
              <w:t xml:space="preserve">, </w:t>
            </w:r>
            <w:proofErr w:type="spellStart"/>
            <w:r w:rsidRPr="00237782">
              <w:rPr>
                <w:sz w:val="24"/>
                <w:szCs w:val="24"/>
              </w:rPr>
              <w:t>demonstrată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prin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participarea</w:t>
            </w:r>
            <w:proofErr w:type="spellEnd"/>
            <w:r w:rsidRPr="00237782">
              <w:rPr>
                <w:sz w:val="24"/>
                <w:szCs w:val="24"/>
              </w:rPr>
              <w:t xml:space="preserve"> la </w:t>
            </w:r>
            <w:proofErr w:type="spellStart"/>
            <w:r w:rsidRPr="00237782">
              <w:rPr>
                <w:sz w:val="24"/>
                <w:szCs w:val="24"/>
              </w:rPr>
              <w:t>cursuri</w:t>
            </w:r>
            <w:proofErr w:type="spellEnd"/>
            <w:r w:rsidRPr="00237782">
              <w:rPr>
                <w:sz w:val="24"/>
                <w:szCs w:val="24"/>
              </w:rPr>
              <w:t xml:space="preserve"> de </w:t>
            </w:r>
            <w:proofErr w:type="spellStart"/>
            <w:r w:rsidRPr="00237782">
              <w:rPr>
                <w:sz w:val="24"/>
                <w:szCs w:val="24"/>
              </w:rPr>
              <w:t>formare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în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ultimii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trei</w:t>
            </w:r>
            <w:proofErr w:type="spellEnd"/>
            <w:r w:rsidRPr="00237782">
              <w:rPr>
                <w:sz w:val="24"/>
                <w:szCs w:val="24"/>
              </w:rPr>
              <w:t xml:space="preserve"> ani (2 p/ curs, maxim 10 p)</w:t>
            </w:r>
          </w:p>
        </w:tc>
        <w:tc>
          <w:tcPr>
            <w:tcW w:w="1276" w:type="dxa"/>
          </w:tcPr>
          <w:p w:rsidR="00237782" w:rsidRPr="00237782" w:rsidRDefault="00237782" w:rsidP="00237782">
            <w:pPr>
              <w:pStyle w:val="TableParagraph"/>
              <w:ind w:left="288"/>
              <w:jc w:val="center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10 p</w:t>
            </w:r>
          </w:p>
        </w:tc>
        <w:tc>
          <w:tcPr>
            <w:tcW w:w="2693" w:type="dxa"/>
          </w:tcPr>
          <w:p w:rsidR="00237782" w:rsidRPr="00237782" w:rsidRDefault="00237782" w:rsidP="0023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82" w:rsidRPr="00237782" w:rsidTr="00034AA6">
        <w:trPr>
          <w:trHeight w:hRule="exact" w:val="331"/>
        </w:trPr>
        <w:tc>
          <w:tcPr>
            <w:tcW w:w="851" w:type="dxa"/>
          </w:tcPr>
          <w:p w:rsidR="00237782" w:rsidRPr="00237782" w:rsidRDefault="00237782" w:rsidP="0023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7782" w:rsidRPr="00237782" w:rsidRDefault="00237782" w:rsidP="00237782">
            <w:pPr>
              <w:pStyle w:val="TableParagraph"/>
              <w:ind w:left="1605" w:right="0"/>
              <w:rPr>
                <w:b/>
                <w:sz w:val="24"/>
                <w:szCs w:val="24"/>
              </w:rPr>
            </w:pPr>
            <w:proofErr w:type="spellStart"/>
            <w:r w:rsidRPr="00237782">
              <w:rPr>
                <w:b/>
                <w:sz w:val="24"/>
                <w:szCs w:val="24"/>
              </w:rPr>
              <w:t>Scrisoare</w:t>
            </w:r>
            <w:proofErr w:type="spellEnd"/>
            <w:r w:rsidRPr="00237782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237782">
              <w:rPr>
                <w:b/>
                <w:sz w:val="24"/>
                <w:szCs w:val="24"/>
              </w:rPr>
              <w:t>intenție</w:t>
            </w:r>
            <w:proofErr w:type="spellEnd"/>
          </w:p>
        </w:tc>
        <w:tc>
          <w:tcPr>
            <w:tcW w:w="1276" w:type="dxa"/>
          </w:tcPr>
          <w:p w:rsidR="00237782" w:rsidRPr="00237782" w:rsidRDefault="00237782" w:rsidP="00237782">
            <w:pPr>
              <w:pStyle w:val="TableParagraph"/>
              <w:ind w:left="289"/>
              <w:jc w:val="center"/>
              <w:rPr>
                <w:b/>
                <w:sz w:val="24"/>
                <w:szCs w:val="24"/>
              </w:rPr>
            </w:pPr>
            <w:r w:rsidRPr="00237782">
              <w:rPr>
                <w:b/>
                <w:sz w:val="24"/>
                <w:szCs w:val="24"/>
              </w:rPr>
              <w:t>50 p</w:t>
            </w:r>
          </w:p>
        </w:tc>
        <w:tc>
          <w:tcPr>
            <w:tcW w:w="2693" w:type="dxa"/>
          </w:tcPr>
          <w:p w:rsidR="00237782" w:rsidRPr="00237782" w:rsidRDefault="00237782" w:rsidP="0023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82" w:rsidRPr="00237782" w:rsidTr="00034AA6">
        <w:trPr>
          <w:trHeight w:hRule="exact" w:val="334"/>
        </w:trPr>
        <w:tc>
          <w:tcPr>
            <w:tcW w:w="851" w:type="dxa"/>
          </w:tcPr>
          <w:p w:rsidR="00237782" w:rsidRPr="00237782" w:rsidRDefault="00237782" w:rsidP="00237782">
            <w:pPr>
              <w:pStyle w:val="TableParagraph"/>
              <w:ind w:left="0" w:right="166"/>
              <w:jc w:val="right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237782" w:rsidRPr="00237782" w:rsidRDefault="00237782" w:rsidP="00237782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237782">
              <w:rPr>
                <w:sz w:val="24"/>
                <w:szCs w:val="24"/>
              </w:rPr>
              <w:t>Motivația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participării</w:t>
            </w:r>
            <w:proofErr w:type="spellEnd"/>
            <w:r w:rsidRPr="00237782">
              <w:rPr>
                <w:sz w:val="24"/>
                <w:szCs w:val="24"/>
              </w:rPr>
              <w:t xml:space="preserve"> la </w:t>
            </w:r>
            <w:proofErr w:type="spellStart"/>
            <w:r w:rsidRPr="00237782">
              <w:rPr>
                <w:sz w:val="24"/>
                <w:szCs w:val="24"/>
              </w:rPr>
              <w:t>cursul</w:t>
            </w:r>
            <w:proofErr w:type="spellEnd"/>
            <w:r w:rsidRPr="00237782">
              <w:rPr>
                <w:sz w:val="24"/>
                <w:szCs w:val="24"/>
              </w:rPr>
              <w:t xml:space="preserve"> de </w:t>
            </w:r>
            <w:proofErr w:type="spellStart"/>
            <w:r w:rsidRPr="00237782">
              <w:rPr>
                <w:sz w:val="24"/>
                <w:szCs w:val="24"/>
              </w:rPr>
              <w:t>formare</w:t>
            </w:r>
            <w:proofErr w:type="spellEnd"/>
          </w:p>
        </w:tc>
        <w:tc>
          <w:tcPr>
            <w:tcW w:w="1276" w:type="dxa"/>
          </w:tcPr>
          <w:p w:rsidR="00237782" w:rsidRPr="00237782" w:rsidRDefault="00237782" w:rsidP="00237782">
            <w:pPr>
              <w:pStyle w:val="TableParagraph"/>
              <w:ind w:left="289"/>
              <w:jc w:val="center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25 p</w:t>
            </w:r>
          </w:p>
        </w:tc>
        <w:tc>
          <w:tcPr>
            <w:tcW w:w="2693" w:type="dxa"/>
          </w:tcPr>
          <w:p w:rsidR="00237782" w:rsidRPr="00237782" w:rsidRDefault="00237782" w:rsidP="0023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82" w:rsidRPr="00237782" w:rsidTr="00034AA6">
        <w:trPr>
          <w:trHeight w:hRule="exact" w:val="653"/>
        </w:trPr>
        <w:tc>
          <w:tcPr>
            <w:tcW w:w="851" w:type="dxa"/>
          </w:tcPr>
          <w:p w:rsidR="00237782" w:rsidRPr="00237782" w:rsidRDefault="00237782" w:rsidP="00237782">
            <w:pPr>
              <w:pStyle w:val="TableParagraph"/>
              <w:ind w:left="0" w:right="166"/>
              <w:jc w:val="right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237782" w:rsidRPr="00237782" w:rsidRDefault="00237782" w:rsidP="00237782">
            <w:pPr>
              <w:pStyle w:val="TableParagraph"/>
              <w:tabs>
                <w:tab w:val="left" w:pos="1628"/>
                <w:tab w:val="left" w:pos="2174"/>
                <w:tab w:val="left" w:pos="3047"/>
                <w:tab w:val="left" w:pos="4558"/>
              </w:tabs>
              <w:ind w:right="108"/>
              <w:rPr>
                <w:sz w:val="24"/>
                <w:szCs w:val="24"/>
              </w:rPr>
            </w:pPr>
            <w:proofErr w:type="spellStart"/>
            <w:r w:rsidRPr="00237782">
              <w:rPr>
                <w:sz w:val="24"/>
                <w:szCs w:val="24"/>
              </w:rPr>
              <w:t>Implicarea</w:t>
            </w:r>
            <w:proofErr w:type="spellEnd"/>
            <w:r w:rsidRPr="00237782">
              <w:rPr>
                <w:sz w:val="24"/>
                <w:szCs w:val="24"/>
              </w:rPr>
              <w:tab/>
            </w:r>
            <w:proofErr w:type="spellStart"/>
            <w:r w:rsidRPr="00237782">
              <w:rPr>
                <w:sz w:val="24"/>
                <w:szCs w:val="24"/>
              </w:rPr>
              <w:t>în</w:t>
            </w:r>
            <w:proofErr w:type="spellEnd"/>
            <w:r w:rsidRPr="00237782">
              <w:rPr>
                <w:sz w:val="24"/>
                <w:szCs w:val="24"/>
              </w:rPr>
              <w:tab/>
            </w:r>
            <w:proofErr w:type="spellStart"/>
            <w:r w:rsidRPr="00237782">
              <w:rPr>
                <w:sz w:val="24"/>
                <w:szCs w:val="24"/>
              </w:rPr>
              <w:t>toate</w:t>
            </w:r>
            <w:proofErr w:type="spellEnd"/>
            <w:r w:rsidRPr="00237782">
              <w:rPr>
                <w:sz w:val="24"/>
                <w:szCs w:val="24"/>
              </w:rPr>
              <w:tab/>
            </w:r>
            <w:proofErr w:type="spellStart"/>
            <w:r w:rsidRPr="00237782">
              <w:rPr>
                <w:sz w:val="24"/>
                <w:szCs w:val="24"/>
              </w:rPr>
              <w:t>activitățile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pacing w:val="-1"/>
                <w:sz w:val="24"/>
                <w:szCs w:val="24"/>
              </w:rPr>
              <w:t>specifice</w:t>
            </w:r>
            <w:proofErr w:type="spellEnd"/>
            <w:r w:rsidRPr="0023778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proiectului</w:t>
            </w:r>
            <w:proofErr w:type="spellEnd"/>
            <w:r w:rsidRPr="00237782">
              <w:rPr>
                <w:spacing w:val="-10"/>
                <w:sz w:val="24"/>
                <w:szCs w:val="24"/>
              </w:rPr>
              <w:t xml:space="preserve"> </w:t>
            </w:r>
            <w:r w:rsidRPr="00237782">
              <w:rPr>
                <w:sz w:val="24"/>
                <w:szCs w:val="24"/>
              </w:rPr>
              <w:t>Erasmus+</w:t>
            </w:r>
          </w:p>
        </w:tc>
        <w:tc>
          <w:tcPr>
            <w:tcW w:w="1276" w:type="dxa"/>
          </w:tcPr>
          <w:p w:rsidR="00237782" w:rsidRPr="00237782" w:rsidRDefault="00237782" w:rsidP="00237782">
            <w:pPr>
              <w:pStyle w:val="TableParagraph"/>
              <w:ind w:left="289"/>
              <w:jc w:val="center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25 p</w:t>
            </w:r>
          </w:p>
        </w:tc>
        <w:tc>
          <w:tcPr>
            <w:tcW w:w="2693" w:type="dxa"/>
          </w:tcPr>
          <w:p w:rsidR="00237782" w:rsidRPr="00237782" w:rsidRDefault="00237782" w:rsidP="0023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82" w:rsidRPr="00237782" w:rsidTr="00034AA6">
        <w:trPr>
          <w:trHeight w:hRule="exact" w:val="334"/>
        </w:trPr>
        <w:tc>
          <w:tcPr>
            <w:tcW w:w="851" w:type="dxa"/>
          </w:tcPr>
          <w:p w:rsidR="00237782" w:rsidRPr="00676D2A" w:rsidRDefault="00237782" w:rsidP="00237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37782" w:rsidRPr="00676D2A" w:rsidRDefault="00237782" w:rsidP="00237782">
            <w:pPr>
              <w:pStyle w:val="TableParagraph"/>
              <w:ind w:right="0"/>
              <w:rPr>
                <w:b/>
                <w:sz w:val="24"/>
                <w:szCs w:val="24"/>
              </w:rPr>
            </w:pPr>
            <w:r w:rsidRPr="00676D2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:rsidR="00237782" w:rsidRPr="00237782" w:rsidRDefault="00237782" w:rsidP="0023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7782" w:rsidRPr="00237782" w:rsidRDefault="00237782" w:rsidP="0023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7782" w:rsidRPr="00237782" w:rsidRDefault="00237782" w:rsidP="00237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AA6" w:rsidRDefault="00034AA6" w:rsidP="00034AA6">
      <w:pPr>
        <w:pStyle w:val="Default"/>
        <w:jc w:val="both"/>
        <w:rPr>
          <w:b/>
          <w:lang w:val="ro-RO"/>
        </w:rPr>
      </w:pPr>
    </w:p>
    <w:p w:rsidR="00034AA6" w:rsidRDefault="00034AA6" w:rsidP="00034AA6">
      <w:pPr>
        <w:pStyle w:val="Default"/>
        <w:jc w:val="both"/>
        <w:rPr>
          <w:b/>
          <w:lang w:val="ro-RO"/>
        </w:rPr>
      </w:pPr>
    </w:p>
    <w:p w:rsidR="00034AA6" w:rsidRDefault="00034AA6" w:rsidP="00034AA6">
      <w:pPr>
        <w:pStyle w:val="Default"/>
        <w:jc w:val="both"/>
        <w:rPr>
          <w:b/>
          <w:lang w:val="ro-RO"/>
        </w:rPr>
      </w:pPr>
    </w:p>
    <w:p w:rsidR="00034AA6" w:rsidRDefault="00034AA6" w:rsidP="00034AA6">
      <w:pPr>
        <w:pStyle w:val="Default"/>
        <w:jc w:val="both"/>
        <w:rPr>
          <w:b/>
          <w:lang w:val="ro-RO"/>
        </w:rPr>
      </w:pPr>
    </w:p>
    <w:p w:rsidR="00034AA6" w:rsidRDefault="00034AA6" w:rsidP="00034AA6">
      <w:pPr>
        <w:pStyle w:val="Default"/>
        <w:jc w:val="both"/>
        <w:rPr>
          <w:b/>
          <w:lang w:val="ro-RO"/>
        </w:rPr>
      </w:pPr>
    </w:p>
    <w:p w:rsidR="00034AA6" w:rsidRDefault="00034AA6" w:rsidP="00034AA6">
      <w:pPr>
        <w:pStyle w:val="Default"/>
        <w:jc w:val="both"/>
        <w:rPr>
          <w:b/>
          <w:lang w:val="ro-RO"/>
        </w:rPr>
      </w:pPr>
    </w:p>
    <w:p w:rsidR="00034AA6" w:rsidRDefault="00034AA6" w:rsidP="00034AA6">
      <w:pPr>
        <w:pStyle w:val="Default"/>
        <w:jc w:val="both"/>
        <w:rPr>
          <w:b/>
          <w:lang w:val="ro-RO"/>
        </w:rPr>
      </w:pPr>
    </w:p>
    <w:p w:rsidR="00034AA6" w:rsidRDefault="00034AA6" w:rsidP="00034AA6">
      <w:pPr>
        <w:pStyle w:val="Default"/>
        <w:jc w:val="both"/>
        <w:rPr>
          <w:b/>
          <w:lang w:val="ro-RO"/>
        </w:rPr>
      </w:pPr>
    </w:p>
    <w:p w:rsidR="00034AA6" w:rsidRDefault="00034AA6" w:rsidP="00034AA6">
      <w:pPr>
        <w:pStyle w:val="Default"/>
        <w:jc w:val="both"/>
        <w:rPr>
          <w:b/>
          <w:lang w:val="ro-RO"/>
        </w:rPr>
      </w:pPr>
    </w:p>
    <w:p w:rsidR="00034AA6" w:rsidRDefault="00034AA6" w:rsidP="00034AA6">
      <w:pPr>
        <w:pStyle w:val="Default"/>
        <w:jc w:val="both"/>
        <w:rPr>
          <w:b/>
          <w:lang w:val="ro-RO"/>
        </w:rPr>
      </w:pPr>
    </w:p>
    <w:p w:rsidR="00034AA6" w:rsidRDefault="00034AA6" w:rsidP="00034AA6">
      <w:pPr>
        <w:pStyle w:val="Default"/>
        <w:jc w:val="both"/>
        <w:rPr>
          <w:b/>
          <w:lang w:val="ro-RO"/>
        </w:rPr>
      </w:pPr>
    </w:p>
    <w:p w:rsidR="00034AA6" w:rsidRDefault="00034AA6" w:rsidP="00034AA6">
      <w:pPr>
        <w:pStyle w:val="Default"/>
        <w:jc w:val="both"/>
        <w:rPr>
          <w:b/>
          <w:lang w:val="ro-RO"/>
        </w:rPr>
      </w:pPr>
    </w:p>
    <w:p w:rsidR="00034AA6" w:rsidRDefault="00034AA6" w:rsidP="00034AA6">
      <w:pPr>
        <w:pStyle w:val="Default"/>
        <w:jc w:val="both"/>
        <w:rPr>
          <w:b/>
          <w:lang w:val="ro-RO"/>
        </w:rPr>
      </w:pPr>
    </w:p>
    <w:p w:rsidR="00034AA6" w:rsidRDefault="00034AA6" w:rsidP="00034AA6">
      <w:pPr>
        <w:pStyle w:val="Default"/>
        <w:jc w:val="both"/>
        <w:rPr>
          <w:b/>
          <w:lang w:val="ro-RO"/>
        </w:rPr>
      </w:pPr>
    </w:p>
    <w:p w:rsidR="00034AA6" w:rsidRDefault="00034AA6" w:rsidP="00034AA6">
      <w:pPr>
        <w:pStyle w:val="Default"/>
        <w:jc w:val="both"/>
        <w:rPr>
          <w:b/>
          <w:lang w:val="ro-RO"/>
        </w:rPr>
      </w:pPr>
    </w:p>
    <w:p w:rsidR="00034AA6" w:rsidRDefault="00034AA6" w:rsidP="00034AA6">
      <w:pPr>
        <w:pStyle w:val="Default"/>
        <w:jc w:val="both"/>
        <w:rPr>
          <w:b/>
          <w:lang w:val="ro-RO"/>
        </w:rPr>
      </w:pPr>
    </w:p>
    <w:p w:rsidR="00034AA6" w:rsidRDefault="00034AA6" w:rsidP="00034AA6">
      <w:pPr>
        <w:pStyle w:val="Default"/>
        <w:jc w:val="both"/>
        <w:rPr>
          <w:b/>
          <w:lang w:val="ro-RO"/>
        </w:rPr>
      </w:pPr>
      <w:bookmarkStart w:id="0" w:name="_GoBack"/>
      <w:bookmarkEnd w:id="0"/>
    </w:p>
    <w:p w:rsidR="00034AA6" w:rsidRDefault="00034AA6" w:rsidP="00034AA6">
      <w:pPr>
        <w:pStyle w:val="Default"/>
        <w:jc w:val="both"/>
        <w:rPr>
          <w:b/>
          <w:lang w:val="ro-RO"/>
        </w:rPr>
      </w:pPr>
    </w:p>
    <w:p w:rsidR="00034AA6" w:rsidRPr="00237782" w:rsidRDefault="00034AA6" w:rsidP="00034AA6">
      <w:pPr>
        <w:pStyle w:val="Default"/>
        <w:jc w:val="both"/>
        <w:rPr>
          <w:lang w:val="it-IT"/>
        </w:rPr>
      </w:pPr>
      <w:r>
        <w:rPr>
          <w:b/>
          <w:lang w:val="ro-RO"/>
        </w:rPr>
        <w:t>Anexa 4</w:t>
      </w:r>
    </w:p>
    <w:p w:rsidR="00034AA6" w:rsidRPr="00034AA6" w:rsidRDefault="00034AA6" w:rsidP="00034AA6">
      <w:pPr>
        <w:pStyle w:val="Default"/>
        <w:jc w:val="both"/>
        <w:rPr>
          <w:b/>
          <w:lang w:val="ro-RO"/>
        </w:rPr>
      </w:pPr>
      <w:r>
        <w:rPr>
          <w:b/>
          <w:lang w:val="ro-RO"/>
        </w:rPr>
        <w:t>L</w:t>
      </w:r>
      <w:r w:rsidRPr="007A4628">
        <w:rPr>
          <w:b/>
          <w:lang w:val="ro-RO"/>
        </w:rPr>
        <w:t>istă de furnizorilor de formare</w:t>
      </w:r>
      <w:r>
        <w:rPr>
          <w:b/>
          <w:lang w:val="ro-RO"/>
        </w:rPr>
        <w:t xml:space="preserve"> </w:t>
      </w:r>
    </w:p>
    <w:p w:rsidR="00034AA6" w:rsidRPr="00513021" w:rsidRDefault="00034AA6" w:rsidP="00034AA6">
      <w:pPr>
        <w:rPr>
          <w:bCs/>
        </w:rPr>
      </w:pPr>
    </w:p>
    <w:tbl>
      <w:tblPr>
        <w:tblStyle w:val="TableGrid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2693"/>
        <w:gridCol w:w="3260"/>
        <w:gridCol w:w="1701"/>
        <w:gridCol w:w="1985"/>
      </w:tblGrid>
      <w:tr w:rsidR="00034AA6" w:rsidRPr="00AB0C70" w:rsidTr="00AB0C70">
        <w:trPr>
          <w:trHeight w:val="599"/>
        </w:trPr>
        <w:tc>
          <w:tcPr>
            <w:tcW w:w="738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 CRT</w:t>
            </w:r>
          </w:p>
        </w:tc>
        <w:tc>
          <w:tcPr>
            <w:tcW w:w="2693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TITLU CURS</w:t>
            </w:r>
          </w:p>
        </w:tc>
        <w:tc>
          <w:tcPr>
            <w:tcW w:w="3260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FURNIZOR</w:t>
            </w:r>
          </w:p>
        </w:tc>
        <w:tc>
          <w:tcPr>
            <w:tcW w:w="1701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 DE DESFĂȘURARE</w:t>
            </w:r>
          </w:p>
        </w:tc>
        <w:tc>
          <w:tcPr>
            <w:tcW w:w="1985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LIMBA DE COMUNICARE</w:t>
            </w:r>
          </w:p>
        </w:tc>
      </w:tr>
      <w:tr w:rsidR="00034AA6" w:rsidRPr="00AB0C70" w:rsidTr="00AB0C70">
        <w:trPr>
          <w:trHeight w:val="886"/>
        </w:trPr>
        <w:tc>
          <w:tcPr>
            <w:tcW w:w="738" w:type="dxa"/>
          </w:tcPr>
          <w:p w:rsidR="00034AA6" w:rsidRPr="00AB0C70" w:rsidRDefault="00034AA6" w:rsidP="00AB0C70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Evaluation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assessment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methods</w:t>
            </w:r>
            <w:proofErr w:type="spellEnd"/>
          </w:p>
        </w:tc>
        <w:tc>
          <w:tcPr>
            <w:tcW w:w="3260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Educulture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Center of </w:t>
            </w: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Education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</w:t>
            </w:r>
            <w:hyperlink r:id="rId8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http://educulture.info/</w:t>
              </w:r>
            </w:hyperlink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701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Limassol, Cipru</w:t>
            </w:r>
          </w:p>
        </w:tc>
        <w:tc>
          <w:tcPr>
            <w:tcW w:w="1985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034AA6" w:rsidRPr="00AB0C70" w:rsidTr="00AB0C70">
        <w:trPr>
          <w:trHeight w:val="1044"/>
        </w:trPr>
        <w:tc>
          <w:tcPr>
            <w:tcW w:w="738" w:type="dxa"/>
          </w:tcPr>
          <w:p w:rsidR="00034AA6" w:rsidRPr="00AB0C70" w:rsidRDefault="00034AA6" w:rsidP="00AB0C70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Technology Tools for Educators: How to be a Modern Online Teacher!</w:t>
            </w:r>
          </w:p>
        </w:tc>
        <w:tc>
          <w:tcPr>
            <w:tcW w:w="3260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Emphasys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Centre</w:t>
            </w:r>
          </w:p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hyperlink r:id="rId9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http://www.emphasyscentre.com/</w:t>
              </w:r>
            </w:hyperlink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Nicosia, Cipru</w:t>
            </w:r>
          </w:p>
        </w:tc>
        <w:tc>
          <w:tcPr>
            <w:tcW w:w="1985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034AA6" w:rsidRPr="00AB0C70" w:rsidTr="00AB0C70">
        <w:trPr>
          <w:trHeight w:val="1074"/>
        </w:trPr>
        <w:tc>
          <w:tcPr>
            <w:tcW w:w="738" w:type="dxa"/>
          </w:tcPr>
          <w:p w:rsidR="00034AA6" w:rsidRPr="00AB0C70" w:rsidRDefault="00034AA6" w:rsidP="00AB0C70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Webpage Design and Learning Management Platforms in Education</w:t>
            </w:r>
          </w:p>
        </w:tc>
        <w:tc>
          <w:tcPr>
            <w:tcW w:w="3260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Emphasys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Centre</w:t>
            </w:r>
          </w:p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hyperlink r:id="rId10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http://www.emphasyscentre.com/</w:t>
              </w:r>
            </w:hyperlink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701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Nicosia, Cipru</w:t>
            </w:r>
          </w:p>
        </w:tc>
        <w:tc>
          <w:tcPr>
            <w:tcW w:w="1985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034AA6" w:rsidRPr="00AB0C70" w:rsidTr="00AB0C70">
        <w:trPr>
          <w:trHeight w:val="1246"/>
        </w:trPr>
        <w:tc>
          <w:tcPr>
            <w:tcW w:w="738" w:type="dxa"/>
          </w:tcPr>
          <w:p w:rsidR="00034AA6" w:rsidRPr="00AB0C70" w:rsidRDefault="00034AA6" w:rsidP="00AB0C70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Digital Education Tools for Teachers</w:t>
            </w:r>
          </w:p>
        </w:tc>
        <w:tc>
          <w:tcPr>
            <w:tcW w:w="3260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Euromentor</w:t>
            </w:r>
            <w:proofErr w:type="spellEnd"/>
          </w:p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hyperlink r:id="rId11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https://euromentor.es/courses/one/digital-education-tools-for-teachers/4</w:t>
              </w:r>
            </w:hyperlink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701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Barcelona, Spania</w:t>
            </w:r>
          </w:p>
        </w:tc>
        <w:tc>
          <w:tcPr>
            <w:tcW w:w="1985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034AA6" w:rsidRPr="00AB0C70" w:rsidTr="00AB0C70">
        <w:trPr>
          <w:trHeight w:val="1138"/>
        </w:trPr>
        <w:tc>
          <w:tcPr>
            <w:tcW w:w="738" w:type="dxa"/>
          </w:tcPr>
          <w:p w:rsidR="00034AA6" w:rsidRPr="00AB0C70" w:rsidRDefault="00034AA6" w:rsidP="00AB0C70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Google for education</w:t>
            </w:r>
          </w:p>
        </w:tc>
        <w:tc>
          <w:tcPr>
            <w:tcW w:w="3260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Europass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Teacher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Academy</w:t>
            </w:r>
          </w:p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hyperlink r:id="rId12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https://www.teacheracademy.eu/course/google-for-education/</w:t>
              </w:r>
            </w:hyperlink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701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Diferite orașe Europa</w:t>
            </w:r>
          </w:p>
        </w:tc>
        <w:tc>
          <w:tcPr>
            <w:tcW w:w="1985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034AA6" w:rsidRPr="00AB0C70" w:rsidTr="00AB0C70">
        <w:trPr>
          <w:trHeight w:val="1110"/>
        </w:trPr>
        <w:tc>
          <w:tcPr>
            <w:tcW w:w="738" w:type="dxa"/>
          </w:tcPr>
          <w:p w:rsidR="00034AA6" w:rsidRPr="00AB0C70" w:rsidRDefault="00034AA6" w:rsidP="00AB0C70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ICT in the Classroom</w:t>
            </w:r>
          </w:p>
        </w:tc>
        <w:tc>
          <w:tcPr>
            <w:tcW w:w="3260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Europass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Teacher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Academy</w:t>
            </w:r>
          </w:p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hyperlink r:id="rId13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https://www.teacheracademy.eu/course/ict-in-the-classroom/</w:t>
              </w:r>
            </w:hyperlink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701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Diferite orașe Europa</w:t>
            </w:r>
          </w:p>
        </w:tc>
        <w:tc>
          <w:tcPr>
            <w:tcW w:w="1985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034AA6" w:rsidRPr="00AB0C70" w:rsidTr="00AB0C70">
        <w:trPr>
          <w:trHeight w:val="1186"/>
        </w:trPr>
        <w:tc>
          <w:tcPr>
            <w:tcW w:w="738" w:type="dxa"/>
          </w:tcPr>
          <w:p w:rsidR="00034AA6" w:rsidRPr="00AB0C70" w:rsidRDefault="00034AA6" w:rsidP="00AB0C70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ICT Tools for a Creative and Collaborative Classroom</w:t>
            </w:r>
          </w:p>
        </w:tc>
        <w:tc>
          <w:tcPr>
            <w:tcW w:w="3260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Europass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Teacher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Academy</w:t>
            </w:r>
          </w:p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hyperlink r:id="rId14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https://www.teacheracademy.eu/course/ict-tools/</w:t>
              </w:r>
            </w:hyperlink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701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Diferite orașe Europa</w:t>
            </w:r>
          </w:p>
        </w:tc>
        <w:tc>
          <w:tcPr>
            <w:tcW w:w="1985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034AA6" w:rsidRPr="00AB0C70" w:rsidTr="00AB0C70">
        <w:trPr>
          <w:trHeight w:val="1198"/>
        </w:trPr>
        <w:tc>
          <w:tcPr>
            <w:tcW w:w="738" w:type="dxa"/>
          </w:tcPr>
          <w:p w:rsidR="00034AA6" w:rsidRPr="00AB0C70" w:rsidRDefault="00034AA6" w:rsidP="00AB0C70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034AA6" w:rsidRPr="00AB0C70" w:rsidRDefault="00034AA6" w:rsidP="00AB0C70">
            <w:pPr>
              <w:shd w:val="clear" w:color="auto" w:fill="FFFFFF"/>
              <w:spacing w:before="100" w:beforeAutospacing="1" w:after="100" w:afterAutospacing="1"/>
              <w:ind w:left="54" w:hanging="142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</w:rPr>
              <w:t>ICT in Education</w:t>
            </w:r>
          </w:p>
        </w:tc>
        <w:tc>
          <w:tcPr>
            <w:tcW w:w="3260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ITC International TEFL certificate </w:t>
            </w:r>
            <w:proofErr w:type="spellStart"/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s.r.o</w:t>
            </w:r>
            <w:proofErr w:type="spellEnd"/>
          </w:p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hyperlink r:id="rId15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http://www.itc-international.eu/</w:t>
              </w:r>
            </w:hyperlink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Praga, Cehia</w:t>
            </w:r>
          </w:p>
        </w:tc>
        <w:tc>
          <w:tcPr>
            <w:tcW w:w="1985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034AA6" w:rsidRPr="00AB0C70" w:rsidTr="00AB0C70">
        <w:trPr>
          <w:trHeight w:val="30"/>
        </w:trPr>
        <w:tc>
          <w:tcPr>
            <w:tcW w:w="738" w:type="dxa"/>
          </w:tcPr>
          <w:p w:rsidR="00034AA6" w:rsidRPr="00AB0C70" w:rsidRDefault="00034AA6" w:rsidP="00AB0C70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034AA6" w:rsidRPr="00AB0C70" w:rsidRDefault="00034AA6" w:rsidP="00AB0C7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</w:rPr>
              <w:t>Digital Pedagogy in Contemporary Education</w:t>
            </w:r>
          </w:p>
        </w:tc>
        <w:tc>
          <w:tcPr>
            <w:tcW w:w="3260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ITC International TEFL certificate </w:t>
            </w:r>
            <w:proofErr w:type="spellStart"/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s.r.o</w:t>
            </w:r>
            <w:proofErr w:type="spellEnd"/>
          </w:p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hyperlink r:id="rId16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http://www.itc-international.eu/</w:t>
              </w:r>
            </w:hyperlink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Praga, Cehia</w:t>
            </w:r>
          </w:p>
        </w:tc>
        <w:tc>
          <w:tcPr>
            <w:tcW w:w="1985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034AA6" w:rsidRPr="00AB0C70" w:rsidTr="00AB0C70">
        <w:trPr>
          <w:trHeight w:val="25"/>
        </w:trPr>
        <w:tc>
          <w:tcPr>
            <w:tcW w:w="738" w:type="dxa"/>
          </w:tcPr>
          <w:p w:rsidR="00034AA6" w:rsidRPr="00AB0C70" w:rsidRDefault="00034AA6" w:rsidP="00AB0C70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034AA6" w:rsidRPr="00AB0C70" w:rsidRDefault="00034AA6" w:rsidP="00AB0C70">
            <w:pPr>
              <w:shd w:val="clear" w:color="auto" w:fill="FFFFFF"/>
              <w:spacing w:before="100" w:beforeAutospacing="1" w:after="100" w:afterAutospacing="1"/>
              <w:ind w:left="54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</w:rPr>
              <w:t>Using e-Learning Platforms</w:t>
            </w:r>
          </w:p>
        </w:tc>
        <w:tc>
          <w:tcPr>
            <w:tcW w:w="3260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ITC International TEFL certificate </w:t>
            </w:r>
            <w:proofErr w:type="spellStart"/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s.r.o</w:t>
            </w:r>
            <w:proofErr w:type="spellEnd"/>
          </w:p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hyperlink r:id="rId17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http://www.itc-international.eu/</w:t>
              </w:r>
            </w:hyperlink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Praga, Cehia</w:t>
            </w:r>
          </w:p>
        </w:tc>
        <w:tc>
          <w:tcPr>
            <w:tcW w:w="1985" w:type="dxa"/>
          </w:tcPr>
          <w:p w:rsidR="00034AA6" w:rsidRPr="00AB0C70" w:rsidRDefault="00034AA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5E0796" w:rsidRPr="00AB0C70" w:rsidTr="00AB0C70">
        <w:trPr>
          <w:trHeight w:val="25"/>
        </w:trPr>
        <w:tc>
          <w:tcPr>
            <w:tcW w:w="738" w:type="dxa"/>
          </w:tcPr>
          <w:p w:rsidR="005E0796" w:rsidRPr="00AB0C70" w:rsidRDefault="005E0796" w:rsidP="00AB0C70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bottom"/>
          </w:tcPr>
          <w:p w:rsidR="005E0796" w:rsidRPr="00AB0C70" w:rsidRDefault="005E0796" w:rsidP="00AB0C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School &amp; Family: A Constructive Relationship That Contributes </w:t>
            </w:r>
            <w:proofErr w:type="gram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proofErr w:type="gram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 Prevention Of School Dropout</w:t>
            </w:r>
          </w:p>
        </w:tc>
        <w:tc>
          <w:tcPr>
            <w:tcW w:w="3260" w:type="dxa"/>
            <w:vAlign w:val="bottom"/>
          </w:tcPr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Competence </w:t>
            </w:r>
            <w:proofErr w:type="gram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Centre ,,Entre</w:t>
            </w:r>
            <w:proofErr w:type="gram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Mar e Serra”</w:t>
            </w:r>
          </w:p>
          <w:p w:rsidR="005E0796" w:rsidRPr="00AB0C70" w:rsidRDefault="005E0796" w:rsidP="00AB0C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https://www.facebook.com/ccems.pt/, </w:t>
            </w: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Receiving </w:t>
            </w: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organisation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(name address): The Competence </w:t>
            </w:r>
            <w:proofErr w:type="gram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Centre ,,Entre</w:t>
            </w:r>
            <w:proofErr w:type="gram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Mar e Serra”, Largo Dr. </w:t>
            </w: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Serafim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Lopes Pereira, 2400-250 LEIRIA</w:t>
            </w: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email: equipa@ccems.pt, </w:t>
            </w: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tel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+351 244-765-933</w:t>
            </w:r>
          </w:p>
          <w:p w:rsidR="005E0796" w:rsidRPr="00AB0C70" w:rsidRDefault="005E0796" w:rsidP="00AB0C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E0796" w:rsidRPr="00AB0C70" w:rsidRDefault="005E0796" w:rsidP="00AB0C7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B0C7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PORTUGALIA</w:t>
            </w:r>
          </w:p>
        </w:tc>
        <w:tc>
          <w:tcPr>
            <w:tcW w:w="1985" w:type="dxa"/>
          </w:tcPr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5E0796" w:rsidRPr="00AB0C70" w:rsidTr="00AB0C70">
        <w:trPr>
          <w:trHeight w:val="25"/>
        </w:trPr>
        <w:tc>
          <w:tcPr>
            <w:tcW w:w="738" w:type="dxa"/>
          </w:tcPr>
          <w:p w:rsidR="005E0796" w:rsidRPr="00AB0C70" w:rsidRDefault="005E0796" w:rsidP="00AB0C70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bottom"/>
          </w:tcPr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Stop! Qualitative classroom management for preventing early school leaving</w:t>
            </w:r>
          </w:p>
        </w:tc>
        <w:tc>
          <w:tcPr>
            <w:tcW w:w="3260" w:type="dxa"/>
            <w:vAlign w:val="bottom"/>
          </w:tcPr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New Horizons Malta</w:t>
            </w:r>
          </w:p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newhorizonsmt.wixsite.com/website/our-</w:t>
            </w:r>
            <w:proofErr w:type="spellStart"/>
            <w:proofErr w:type="gram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courses,e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-mail</w:t>
            </w:r>
            <w:proofErr w:type="gram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: newhorizonsmt@gmail.com, tel.+35679576072</w:t>
            </w:r>
          </w:p>
        </w:tc>
        <w:tc>
          <w:tcPr>
            <w:tcW w:w="1701" w:type="dxa"/>
            <w:vAlign w:val="bottom"/>
          </w:tcPr>
          <w:p w:rsidR="00AB0C70" w:rsidRDefault="005E0796" w:rsidP="00AB0C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Italia, </w:t>
            </w: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Franta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Ungaria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1985" w:type="dxa"/>
          </w:tcPr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5E0796" w:rsidRPr="00AB0C70" w:rsidTr="00AB0C70">
        <w:trPr>
          <w:trHeight w:val="25"/>
        </w:trPr>
        <w:tc>
          <w:tcPr>
            <w:tcW w:w="738" w:type="dxa"/>
          </w:tcPr>
          <w:p w:rsidR="005E0796" w:rsidRPr="00AB0C70" w:rsidRDefault="005E0796" w:rsidP="00AB0C70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bottom"/>
          </w:tcPr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ways of </w:t>
            </w: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learnign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developing creativity, motivation and curiosity in the Czech Republic/</w:t>
            </w:r>
          </w:p>
        </w:tc>
        <w:tc>
          <w:tcPr>
            <w:tcW w:w="3260" w:type="dxa"/>
            <w:vAlign w:val="bottom"/>
          </w:tcPr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Outdoored</w:t>
            </w:r>
            <w:proofErr w:type="spellEnd"/>
          </w:p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https://outdoored.eu/czech-republic-new-ways-of-learning/</w:t>
            </w:r>
          </w:p>
        </w:tc>
        <w:tc>
          <w:tcPr>
            <w:tcW w:w="1701" w:type="dxa"/>
          </w:tcPr>
          <w:p w:rsidR="005E0796" w:rsidRPr="00AB0C70" w:rsidRDefault="005E0796" w:rsidP="00AB0C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Cehia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Portugalia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Suedia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, Italia</w:t>
            </w:r>
          </w:p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5E0796" w:rsidRPr="00AB0C70" w:rsidTr="00AB0C70">
        <w:trPr>
          <w:trHeight w:val="25"/>
        </w:trPr>
        <w:tc>
          <w:tcPr>
            <w:tcW w:w="738" w:type="dxa"/>
          </w:tcPr>
          <w:p w:rsidR="005E0796" w:rsidRPr="00AB0C70" w:rsidRDefault="005E0796" w:rsidP="00AB0C70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5E0796" w:rsidRPr="00AB0C70" w:rsidRDefault="005E0796" w:rsidP="00AB0C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Cultivating social skills, diversity and participation in the classroom</w:t>
            </w:r>
          </w:p>
          <w:p w:rsidR="005E0796" w:rsidRPr="00AB0C70" w:rsidRDefault="005E0796" w:rsidP="00AB0C70">
            <w:pPr>
              <w:shd w:val="clear" w:color="auto" w:fill="FFFFFF"/>
              <w:spacing w:before="100" w:beforeAutospacing="1" w:after="100" w:afterAutospacing="1"/>
              <w:ind w:left="54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Erasmuslearn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Training Center</w:t>
            </w:r>
          </w:p>
          <w:p w:rsidR="005E0796" w:rsidRPr="00AB0C70" w:rsidRDefault="005E0796" w:rsidP="00AB0C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www.erasmuslearn.eu</w:t>
            </w:r>
          </w:p>
          <w:p w:rsidR="005E0796" w:rsidRPr="00AB0C70" w:rsidRDefault="005E0796" w:rsidP="00AB0C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0C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Agia</w:t>
            </w:r>
            <w:proofErr w:type="spellEnd"/>
            <w:r w:rsidRPr="00AB0C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Varvara, Heraklion, Crete, Greece</w:t>
            </w:r>
          </w:p>
          <w:p w:rsidR="005E0796" w:rsidRPr="00AB0C70" w:rsidRDefault="005E0796" w:rsidP="00AB0C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0796" w:rsidRPr="00AB0C70" w:rsidRDefault="005E0796" w:rsidP="00AB0C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Grecia</w:t>
            </w:r>
          </w:p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5E0796" w:rsidRPr="00AB0C70" w:rsidTr="00AB0C70">
        <w:trPr>
          <w:trHeight w:val="25"/>
        </w:trPr>
        <w:tc>
          <w:tcPr>
            <w:tcW w:w="738" w:type="dxa"/>
          </w:tcPr>
          <w:p w:rsidR="005E0796" w:rsidRPr="00AB0C70" w:rsidRDefault="005E0796" w:rsidP="00AB0C70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5E0796" w:rsidRPr="00AB0C70" w:rsidRDefault="005E0796" w:rsidP="00AB0C70">
            <w:pPr>
              <w:shd w:val="clear" w:color="auto" w:fill="FFFFFF"/>
              <w:spacing w:before="100" w:beforeAutospacing="1" w:after="100" w:afterAutospacing="1"/>
              <w:ind w:left="54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</w:rPr>
              <w:t>The teaches as a change agent</w:t>
            </w:r>
          </w:p>
        </w:tc>
        <w:tc>
          <w:tcPr>
            <w:tcW w:w="3260" w:type="dxa"/>
            <w:vAlign w:val="bottom"/>
          </w:tcPr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Newschool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As</w:t>
            </w:r>
          </w:p>
          <w:p w:rsidR="005E0796" w:rsidRPr="00AB0C70" w:rsidRDefault="005E0796" w:rsidP="00AB0C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https://newschool.me</w:t>
            </w:r>
          </w:p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0796" w:rsidRPr="00AB0C70" w:rsidRDefault="005E0796" w:rsidP="00AB0C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Norvegia</w:t>
            </w:r>
            <w:proofErr w:type="spellEnd"/>
          </w:p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5E0796" w:rsidRPr="00AB0C70" w:rsidRDefault="005E0796" w:rsidP="00AB0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</w:tbl>
    <w:p w:rsidR="00034AA6" w:rsidRPr="00AB0C70" w:rsidRDefault="00034AA6" w:rsidP="00AB0C70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034AA6" w:rsidRPr="00034AA6" w:rsidRDefault="00034AA6" w:rsidP="00034AA6">
      <w:pPr>
        <w:rPr>
          <w:rFonts w:ascii="Times New Roman" w:hAnsi="Times New Roman"/>
          <w:sz w:val="24"/>
          <w:szCs w:val="24"/>
          <w:lang w:val="ro-RO"/>
        </w:rPr>
      </w:pPr>
      <w:r w:rsidRPr="00034AA6">
        <w:rPr>
          <w:rFonts w:ascii="Times New Roman" w:hAnsi="Times New Roman"/>
          <w:sz w:val="24"/>
          <w:szCs w:val="24"/>
          <w:lang w:val="ro-RO"/>
        </w:rPr>
        <w:t>Observații:</w:t>
      </w:r>
    </w:p>
    <w:p w:rsidR="00034AA6" w:rsidRPr="007B422B" w:rsidRDefault="00034AA6" w:rsidP="00034AA6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7B422B">
        <w:rPr>
          <w:rFonts w:ascii="Times New Roman" w:hAnsi="Times New Roman"/>
          <w:sz w:val="24"/>
          <w:szCs w:val="24"/>
          <w:lang w:val="ro-RO"/>
        </w:rPr>
        <w:t>Lista prezentată nu este oferta finală. Pot fi adăugate și alte cursuri de formare, în funcție de răspunsul primit de la furnizorii de formare contacta</w:t>
      </w:r>
      <w:r w:rsidR="00676D2A">
        <w:rPr>
          <w:rFonts w:ascii="Times New Roman" w:hAnsi="Times New Roman"/>
          <w:sz w:val="24"/>
          <w:szCs w:val="24"/>
          <w:lang w:val="ro-RO"/>
        </w:rPr>
        <w:t>ț</w:t>
      </w:r>
      <w:r w:rsidRPr="007B422B">
        <w:rPr>
          <w:rFonts w:ascii="Times New Roman" w:hAnsi="Times New Roman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 xml:space="preserve"> și cu încadrarea în bugetul alocat</w:t>
      </w:r>
      <w:r w:rsidRPr="007B422B">
        <w:rPr>
          <w:rFonts w:ascii="Times New Roman" w:hAnsi="Times New Roman"/>
          <w:sz w:val="24"/>
          <w:szCs w:val="24"/>
          <w:lang w:val="ro-RO"/>
        </w:rPr>
        <w:t>.</w:t>
      </w:r>
    </w:p>
    <w:p w:rsidR="00034AA6" w:rsidRPr="007B422B" w:rsidRDefault="00034AA6" w:rsidP="00034AA6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7B422B">
        <w:rPr>
          <w:rFonts w:ascii="Times New Roman" w:hAnsi="Times New Roman"/>
          <w:sz w:val="24"/>
          <w:szCs w:val="24"/>
          <w:lang w:val="ro-RO"/>
        </w:rPr>
        <w:t>Se vor respecta criteriile prevăzute în documentele aferente programului Erasmus+.</w:t>
      </w:r>
    </w:p>
    <w:p w:rsidR="00034AA6" w:rsidRPr="00237782" w:rsidRDefault="00034AA6" w:rsidP="00034AA6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7B422B">
        <w:rPr>
          <w:rFonts w:ascii="Times New Roman" w:hAnsi="Times New Roman"/>
          <w:sz w:val="24"/>
          <w:szCs w:val="24"/>
          <w:lang w:val="ro-RO"/>
        </w:rPr>
        <w:t>Toate informațiile referitoare la activitățile derulate în cadrul programului Erasmus+-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B422B">
        <w:rPr>
          <w:rFonts w:ascii="Times New Roman" w:hAnsi="Times New Roman"/>
          <w:sz w:val="24"/>
          <w:szCs w:val="24"/>
          <w:lang w:val="ro-RO"/>
        </w:rPr>
        <w:t xml:space="preserve">educație școlară vor fi aduse la cunoștința </w:t>
      </w:r>
      <w:r>
        <w:rPr>
          <w:rFonts w:ascii="Times New Roman" w:hAnsi="Times New Roman"/>
          <w:sz w:val="24"/>
          <w:szCs w:val="24"/>
          <w:lang w:val="ro-RO"/>
        </w:rPr>
        <w:t>participanților selectați</w:t>
      </w:r>
      <w:r w:rsidRPr="007B422B">
        <w:rPr>
          <w:rFonts w:ascii="Times New Roman" w:hAnsi="Times New Roman"/>
          <w:sz w:val="24"/>
          <w:szCs w:val="24"/>
          <w:lang w:val="ro-RO"/>
        </w:rPr>
        <w:t xml:space="preserve"> în timp util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sectPr w:rsidR="00034AA6" w:rsidRPr="00237782" w:rsidSect="00E01D67">
      <w:footerReference w:type="default" r:id="rId18"/>
      <w:footerReference w:type="first" r:id="rId19"/>
      <w:pgSz w:w="11907" w:h="16839" w:code="9"/>
      <w:pgMar w:top="709" w:right="1134" w:bottom="810" w:left="993" w:header="450" w:footer="29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F0F" w:rsidRDefault="007C1F0F" w:rsidP="00B85A02">
      <w:pPr>
        <w:spacing w:after="0" w:line="240" w:lineRule="auto"/>
      </w:pPr>
      <w:r>
        <w:separator/>
      </w:r>
    </w:p>
  </w:endnote>
  <w:endnote w:type="continuationSeparator" w:id="0">
    <w:p w:rsidR="007C1F0F" w:rsidRDefault="007C1F0F" w:rsidP="00B8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5E4" w:rsidRPr="00AD05E4" w:rsidRDefault="00AD05E4" w:rsidP="00AD05E4">
    <w:pPr>
      <w:spacing w:after="0" w:line="240" w:lineRule="auto"/>
      <w:jc w:val="center"/>
      <w:rPr>
        <w:rFonts w:ascii="Times New Roman" w:hAnsi="Times New Roman"/>
        <w:i/>
        <w:iCs/>
        <w:sz w:val="24"/>
        <w:szCs w:val="24"/>
        <w:lang w:val="ro-RO"/>
      </w:rPr>
    </w:pPr>
    <w:r w:rsidRPr="00AD05E4">
      <w:rPr>
        <w:rFonts w:ascii="Times New Roman" w:hAnsi="Times New Roman"/>
        <w:i/>
        <w:sz w:val="24"/>
        <w:szCs w:val="24"/>
        <w:lang w:val="ro-RO"/>
      </w:rPr>
      <w:t>Proiect</w:t>
    </w:r>
    <w:r w:rsidRPr="00AD05E4">
      <w:rPr>
        <w:rFonts w:ascii="Times New Roman" w:hAnsi="Times New Roman"/>
        <w:i/>
        <w:iCs/>
        <w:sz w:val="24"/>
        <w:szCs w:val="24"/>
        <w:lang w:val="ro-RO"/>
      </w:rPr>
      <w:t xml:space="preserve"> 2021-1-RO01-KA121-SCH-000008724</w:t>
    </w:r>
  </w:p>
  <w:p w:rsidR="00875896" w:rsidRPr="0048037B" w:rsidRDefault="00875896" w:rsidP="00875896">
    <w:pPr>
      <w:pStyle w:val="Header"/>
      <w:tabs>
        <w:tab w:val="clear" w:pos="4680"/>
        <w:tab w:val="clear" w:pos="9360"/>
      </w:tabs>
      <w:jc w:val="center"/>
      <w:rPr>
        <w:rFonts w:ascii="Times New Roman" w:hAnsi="Times New Roman"/>
        <w:i/>
        <w:iCs/>
        <w:sz w:val="16"/>
        <w:szCs w:val="16"/>
        <w:lang w:bidi="ur-PK"/>
      </w:rPr>
    </w:pPr>
    <w:r w:rsidRPr="0048037B">
      <w:rPr>
        <w:rFonts w:ascii="Times New Roman" w:hAnsi="Times New Roman"/>
        <w:i/>
        <w:iCs/>
        <w:sz w:val="16"/>
        <w:szCs w:val="16"/>
        <w:lang w:bidi="ur-PK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5E4" w:rsidRPr="00AD05E4" w:rsidRDefault="00AD05E4" w:rsidP="00AD05E4">
    <w:pPr>
      <w:spacing w:after="0" w:line="240" w:lineRule="auto"/>
      <w:jc w:val="center"/>
      <w:rPr>
        <w:rFonts w:ascii="Times New Roman" w:hAnsi="Times New Roman"/>
        <w:i/>
        <w:iCs/>
        <w:sz w:val="24"/>
        <w:szCs w:val="24"/>
        <w:lang w:val="ro-RO"/>
      </w:rPr>
    </w:pPr>
    <w:r w:rsidRPr="00AD05E4">
      <w:rPr>
        <w:rFonts w:ascii="Times New Roman" w:hAnsi="Times New Roman"/>
        <w:i/>
        <w:sz w:val="24"/>
        <w:szCs w:val="24"/>
        <w:lang w:val="ro-RO"/>
      </w:rPr>
      <w:t>Proiect</w:t>
    </w:r>
    <w:r w:rsidRPr="00AD05E4">
      <w:rPr>
        <w:rFonts w:ascii="Times New Roman" w:hAnsi="Times New Roman"/>
        <w:i/>
        <w:iCs/>
        <w:sz w:val="24"/>
        <w:szCs w:val="24"/>
        <w:lang w:val="ro-RO"/>
      </w:rPr>
      <w:t xml:space="preserve"> 2021-1-RO01-KA121-SCH-000008724</w:t>
    </w:r>
  </w:p>
  <w:p w:rsidR="00AD05E4" w:rsidRPr="00AD05E4" w:rsidRDefault="00AD05E4" w:rsidP="00AD05E4">
    <w:pPr>
      <w:spacing w:after="0" w:line="240" w:lineRule="auto"/>
      <w:jc w:val="center"/>
      <w:rPr>
        <w:rFonts w:ascii="Times New Roman" w:hAnsi="Times New Roman"/>
        <w:i/>
        <w:iCs/>
        <w:sz w:val="24"/>
        <w:szCs w:val="24"/>
        <w:lang w:val="ro-RO"/>
      </w:rPr>
    </w:pPr>
  </w:p>
  <w:p w:rsidR="00AD05E4" w:rsidRDefault="00AD0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F0F" w:rsidRDefault="007C1F0F" w:rsidP="00B85A02">
      <w:pPr>
        <w:spacing w:after="0" w:line="240" w:lineRule="auto"/>
      </w:pPr>
      <w:r>
        <w:separator/>
      </w:r>
    </w:p>
  </w:footnote>
  <w:footnote w:type="continuationSeparator" w:id="0">
    <w:p w:rsidR="007C1F0F" w:rsidRDefault="007C1F0F" w:rsidP="00B85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477C"/>
    <w:multiLevelType w:val="hybridMultilevel"/>
    <w:tmpl w:val="54303D7C"/>
    <w:lvl w:ilvl="0" w:tplc="0E4E4070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1068DA"/>
    <w:multiLevelType w:val="hybridMultilevel"/>
    <w:tmpl w:val="5AAA9290"/>
    <w:lvl w:ilvl="0" w:tplc="ACA234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164E"/>
    <w:multiLevelType w:val="hybridMultilevel"/>
    <w:tmpl w:val="B37AD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917D5"/>
    <w:multiLevelType w:val="hybridMultilevel"/>
    <w:tmpl w:val="90A4540C"/>
    <w:lvl w:ilvl="0" w:tplc="31A60A7C">
      <w:start w:val="2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4728"/>
    <w:multiLevelType w:val="hybridMultilevel"/>
    <w:tmpl w:val="479A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B3E25"/>
    <w:multiLevelType w:val="hybridMultilevel"/>
    <w:tmpl w:val="B2001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C44A8A"/>
    <w:multiLevelType w:val="hybridMultilevel"/>
    <w:tmpl w:val="8E78264A"/>
    <w:lvl w:ilvl="0" w:tplc="66BEE7E0">
      <w:start w:val="1"/>
      <w:numFmt w:val="decimal"/>
      <w:lvlText w:val="%1."/>
      <w:lvlJc w:val="left"/>
      <w:pPr>
        <w:ind w:left="800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62CF06C">
      <w:numFmt w:val="bullet"/>
      <w:lvlText w:val="•"/>
      <w:lvlJc w:val="left"/>
      <w:pPr>
        <w:ind w:left="1812" w:hanging="283"/>
      </w:pPr>
      <w:rPr>
        <w:rFonts w:hint="default"/>
      </w:rPr>
    </w:lvl>
    <w:lvl w:ilvl="2" w:tplc="1B24906E">
      <w:numFmt w:val="bullet"/>
      <w:lvlText w:val="•"/>
      <w:lvlJc w:val="left"/>
      <w:pPr>
        <w:ind w:left="2824" w:hanging="283"/>
      </w:pPr>
      <w:rPr>
        <w:rFonts w:hint="default"/>
      </w:rPr>
    </w:lvl>
    <w:lvl w:ilvl="3" w:tplc="3C12F4AE">
      <w:numFmt w:val="bullet"/>
      <w:lvlText w:val="•"/>
      <w:lvlJc w:val="left"/>
      <w:pPr>
        <w:ind w:left="3836" w:hanging="283"/>
      </w:pPr>
      <w:rPr>
        <w:rFonts w:hint="default"/>
      </w:rPr>
    </w:lvl>
    <w:lvl w:ilvl="4" w:tplc="4FA86FA6">
      <w:numFmt w:val="bullet"/>
      <w:lvlText w:val="•"/>
      <w:lvlJc w:val="left"/>
      <w:pPr>
        <w:ind w:left="4848" w:hanging="283"/>
      </w:pPr>
      <w:rPr>
        <w:rFonts w:hint="default"/>
      </w:rPr>
    </w:lvl>
    <w:lvl w:ilvl="5" w:tplc="C13E1EB4">
      <w:numFmt w:val="bullet"/>
      <w:lvlText w:val="•"/>
      <w:lvlJc w:val="left"/>
      <w:pPr>
        <w:ind w:left="5860" w:hanging="283"/>
      </w:pPr>
      <w:rPr>
        <w:rFonts w:hint="default"/>
      </w:rPr>
    </w:lvl>
    <w:lvl w:ilvl="6" w:tplc="3974A62C">
      <w:numFmt w:val="bullet"/>
      <w:lvlText w:val="•"/>
      <w:lvlJc w:val="left"/>
      <w:pPr>
        <w:ind w:left="6872" w:hanging="283"/>
      </w:pPr>
      <w:rPr>
        <w:rFonts w:hint="default"/>
      </w:rPr>
    </w:lvl>
    <w:lvl w:ilvl="7" w:tplc="5428D33C">
      <w:numFmt w:val="bullet"/>
      <w:lvlText w:val="•"/>
      <w:lvlJc w:val="left"/>
      <w:pPr>
        <w:ind w:left="7884" w:hanging="283"/>
      </w:pPr>
      <w:rPr>
        <w:rFonts w:hint="default"/>
      </w:rPr>
    </w:lvl>
    <w:lvl w:ilvl="8" w:tplc="34BC5F8C">
      <w:numFmt w:val="bullet"/>
      <w:lvlText w:val="•"/>
      <w:lvlJc w:val="left"/>
      <w:pPr>
        <w:ind w:left="8896" w:hanging="283"/>
      </w:pPr>
      <w:rPr>
        <w:rFonts w:hint="default"/>
      </w:rPr>
    </w:lvl>
  </w:abstractNum>
  <w:abstractNum w:abstractNumId="7" w15:restartNumberingAfterBreak="0">
    <w:nsid w:val="270A53D3"/>
    <w:multiLevelType w:val="hybridMultilevel"/>
    <w:tmpl w:val="FF46BD94"/>
    <w:lvl w:ilvl="0" w:tplc="91C4867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16D9A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2AC7552B"/>
    <w:multiLevelType w:val="hybridMultilevel"/>
    <w:tmpl w:val="C55624F0"/>
    <w:lvl w:ilvl="0" w:tplc="3BEEA13A">
      <w:start w:val="5"/>
      <w:numFmt w:val="bullet"/>
      <w:lvlText w:val="-"/>
      <w:lvlJc w:val="left"/>
      <w:pPr>
        <w:ind w:left="720" w:hanging="360"/>
      </w:pPr>
      <w:rPr>
        <w:rFonts w:ascii="Times New Roman" w:eastAsia="FreeSan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A3C73"/>
    <w:multiLevelType w:val="hybridMultilevel"/>
    <w:tmpl w:val="957081F6"/>
    <w:lvl w:ilvl="0" w:tplc="4104C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F6A5D"/>
    <w:multiLevelType w:val="hybridMultilevel"/>
    <w:tmpl w:val="95E63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A02FCC"/>
    <w:multiLevelType w:val="hybridMultilevel"/>
    <w:tmpl w:val="AC12A964"/>
    <w:lvl w:ilvl="0" w:tplc="8CAE8B54">
      <w:start w:val="10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019DF"/>
    <w:multiLevelType w:val="hybridMultilevel"/>
    <w:tmpl w:val="157A6E0A"/>
    <w:lvl w:ilvl="0" w:tplc="0316D064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95BF8"/>
    <w:multiLevelType w:val="hybridMultilevel"/>
    <w:tmpl w:val="568A4FEC"/>
    <w:lvl w:ilvl="0" w:tplc="F6B2A096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D0DD6"/>
    <w:multiLevelType w:val="hybridMultilevel"/>
    <w:tmpl w:val="F85EC054"/>
    <w:lvl w:ilvl="0" w:tplc="C7048B36">
      <w:numFmt w:val="bullet"/>
      <w:lvlText w:val="-"/>
      <w:lvlJc w:val="left"/>
      <w:pPr>
        <w:ind w:left="7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0D489A0">
      <w:numFmt w:val="bullet"/>
      <w:lvlText w:val="•"/>
      <w:lvlJc w:val="left"/>
      <w:pPr>
        <w:ind w:left="1856" w:hanging="228"/>
      </w:pPr>
      <w:rPr>
        <w:rFonts w:hint="default"/>
      </w:rPr>
    </w:lvl>
    <w:lvl w:ilvl="2" w:tplc="49F23CC8">
      <w:numFmt w:val="bullet"/>
      <w:lvlText w:val="•"/>
      <w:lvlJc w:val="left"/>
      <w:pPr>
        <w:ind w:left="2912" w:hanging="228"/>
      </w:pPr>
      <w:rPr>
        <w:rFonts w:hint="default"/>
      </w:rPr>
    </w:lvl>
    <w:lvl w:ilvl="3" w:tplc="1040D998">
      <w:numFmt w:val="bullet"/>
      <w:lvlText w:val="•"/>
      <w:lvlJc w:val="left"/>
      <w:pPr>
        <w:ind w:left="3968" w:hanging="228"/>
      </w:pPr>
      <w:rPr>
        <w:rFonts w:hint="default"/>
      </w:rPr>
    </w:lvl>
    <w:lvl w:ilvl="4" w:tplc="48CE83B6">
      <w:numFmt w:val="bullet"/>
      <w:lvlText w:val="•"/>
      <w:lvlJc w:val="left"/>
      <w:pPr>
        <w:ind w:left="5024" w:hanging="228"/>
      </w:pPr>
      <w:rPr>
        <w:rFonts w:hint="default"/>
      </w:rPr>
    </w:lvl>
    <w:lvl w:ilvl="5" w:tplc="5296D27C">
      <w:numFmt w:val="bullet"/>
      <w:lvlText w:val="•"/>
      <w:lvlJc w:val="left"/>
      <w:pPr>
        <w:ind w:left="6080" w:hanging="228"/>
      </w:pPr>
      <w:rPr>
        <w:rFonts w:hint="default"/>
      </w:rPr>
    </w:lvl>
    <w:lvl w:ilvl="6" w:tplc="855A5B5C">
      <w:numFmt w:val="bullet"/>
      <w:lvlText w:val="•"/>
      <w:lvlJc w:val="left"/>
      <w:pPr>
        <w:ind w:left="7136" w:hanging="228"/>
      </w:pPr>
      <w:rPr>
        <w:rFonts w:hint="default"/>
      </w:rPr>
    </w:lvl>
    <w:lvl w:ilvl="7" w:tplc="5D063CD8">
      <w:numFmt w:val="bullet"/>
      <w:lvlText w:val="•"/>
      <w:lvlJc w:val="left"/>
      <w:pPr>
        <w:ind w:left="8192" w:hanging="228"/>
      </w:pPr>
      <w:rPr>
        <w:rFonts w:hint="default"/>
      </w:rPr>
    </w:lvl>
    <w:lvl w:ilvl="8" w:tplc="9794ABCA">
      <w:numFmt w:val="bullet"/>
      <w:lvlText w:val="•"/>
      <w:lvlJc w:val="left"/>
      <w:pPr>
        <w:ind w:left="9248" w:hanging="228"/>
      </w:pPr>
      <w:rPr>
        <w:rFonts w:hint="default"/>
      </w:rPr>
    </w:lvl>
  </w:abstractNum>
  <w:abstractNum w:abstractNumId="16" w15:restartNumberingAfterBreak="0">
    <w:nsid w:val="452737D9"/>
    <w:multiLevelType w:val="hybridMultilevel"/>
    <w:tmpl w:val="7ECE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F426E9"/>
    <w:multiLevelType w:val="hybridMultilevel"/>
    <w:tmpl w:val="CEB2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D5AFC"/>
    <w:multiLevelType w:val="hybridMultilevel"/>
    <w:tmpl w:val="5E2E8F82"/>
    <w:lvl w:ilvl="0" w:tplc="4432A5FC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7682A"/>
    <w:multiLevelType w:val="hybridMultilevel"/>
    <w:tmpl w:val="E830297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F5AB1"/>
    <w:multiLevelType w:val="multilevel"/>
    <w:tmpl w:val="1B3AFB6E"/>
    <w:lvl w:ilvl="0">
      <w:start w:val="25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5C136D"/>
    <w:multiLevelType w:val="hybridMultilevel"/>
    <w:tmpl w:val="B9F8DD60"/>
    <w:lvl w:ilvl="0" w:tplc="BE401F7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D3BEF"/>
    <w:multiLevelType w:val="hybridMultilevel"/>
    <w:tmpl w:val="1FCE6E62"/>
    <w:lvl w:ilvl="0" w:tplc="CEF8A824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363E3"/>
    <w:multiLevelType w:val="hybridMultilevel"/>
    <w:tmpl w:val="479A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04E64"/>
    <w:multiLevelType w:val="hybridMultilevel"/>
    <w:tmpl w:val="A7E6A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84755"/>
    <w:multiLevelType w:val="hybridMultilevel"/>
    <w:tmpl w:val="CCF0A8AC"/>
    <w:lvl w:ilvl="0" w:tplc="5B32E0E2">
      <w:start w:val="8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4"/>
  </w:num>
  <w:num w:numId="4">
    <w:abstractNumId w:val="5"/>
  </w:num>
  <w:num w:numId="5">
    <w:abstractNumId w:val="10"/>
  </w:num>
  <w:num w:numId="6">
    <w:abstractNumId w:val="11"/>
  </w:num>
  <w:num w:numId="7">
    <w:abstractNumId w:val="16"/>
  </w:num>
  <w:num w:numId="8">
    <w:abstractNumId w:val="12"/>
  </w:num>
  <w:num w:numId="9">
    <w:abstractNumId w:val="17"/>
  </w:num>
  <w:num w:numId="10">
    <w:abstractNumId w:val="8"/>
  </w:num>
  <w:num w:numId="11">
    <w:abstractNumId w:val="21"/>
  </w:num>
  <w:num w:numId="12">
    <w:abstractNumId w:val="7"/>
  </w:num>
  <w:num w:numId="13">
    <w:abstractNumId w:val="9"/>
  </w:num>
  <w:num w:numId="14">
    <w:abstractNumId w:val="19"/>
  </w:num>
  <w:num w:numId="15">
    <w:abstractNumId w:val="15"/>
  </w:num>
  <w:num w:numId="16">
    <w:abstractNumId w:val="25"/>
  </w:num>
  <w:num w:numId="17">
    <w:abstractNumId w:val="13"/>
  </w:num>
  <w:num w:numId="18">
    <w:abstractNumId w:val="22"/>
  </w:num>
  <w:num w:numId="19">
    <w:abstractNumId w:val="1"/>
  </w:num>
  <w:num w:numId="20">
    <w:abstractNumId w:val="3"/>
  </w:num>
  <w:num w:numId="21">
    <w:abstractNumId w:val="18"/>
  </w:num>
  <w:num w:numId="22">
    <w:abstractNumId w:val="20"/>
  </w:num>
  <w:num w:numId="23">
    <w:abstractNumId w:val="6"/>
  </w:num>
  <w:num w:numId="24">
    <w:abstractNumId w:val="23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02"/>
    <w:rsid w:val="00034AA6"/>
    <w:rsid w:val="000A7CE0"/>
    <w:rsid w:val="000B530A"/>
    <w:rsid w:val="000D34B0"/>
    <w:rsid w:val="000F6318"/>
    <w:rsid w:val="00101CDB"/>
    <w:rsid w:val="00143FAB"/>
    <w:rsid w:val="00156AF3"/>
    <w:rsid w:val="00173204"/>
    <w:rsid w:val="001955C1"/>
    <w:rsid w:val="001B0B53"/>
    <w:rsid w:val="001B386B"/>
    <w:rsid w:val="001B6B50"/>
    <w:rsid w:val="001C01A0"/>
    <w:rsid w:val="002241FF"/>
    <w:rsid w:val="00226438"/>
    <w:rsid w:val="00237782"/>
    <w:rsid w:val="002C7C0F"/>
    <w:rsid w:val="002F08AD"/>
    <w:rsid w:val="00303FEF"/>
    <w:rsid w:val="00385326"/>
    <w:rsid w:val="00385E3D"/>
    <w:rsid w:val="003E3999"/>
    <w:rsid w:val="0041497A"/>
    <w:rsid w:val="004704EC"/>
    <w:rsid w:val="00492CD2"/>
    <w:rsid w:val="004A445C"/>
    <w:rsid w:val="004D0290"/>
    <w:rsid w:val="005237E9"/>
    <w:rsid w:val="00546722"/>
    <w:rsid w:val="005B5AA6"/>
    <w:rsid w:val="005C3CFA"/>
    <w:rsid w:val="005E0796"/>
    <w:rsid w:val="005F45C8"/>
    <w:rsid w:val="006075E2"/>
    <w:rsid w:val="00616098"/>
    <w:rsid w:val="00676D2A"/>
    <w:rsid w:val="006A2F0E"/>
    <w:rsid w:val="006B0D17"/>
    <w:rsid w:val="006D47BC"/>
    <w:rsid w:val="006D4992"/>
    <w:rsid w:val="007064CE"/>
    <w:rsid w:val="00706952"/>
    <w:rsid w:val="00732D9B"/>
    <w:rsid w:val="00737A9C"/>
    <w:rsid w:val="0076104B"/>
    <w:rsid w:val="007810D2"/>
    <w:rsid w:val="007969EA"/>
    <w:rsid w:val="007A4628"/>
    <w:rsid w:val="007B4926"/>
    <w:rsid w:val="007C1F0F"/>
    <w:rsid w:val="007D3AE9"/>
    <w:rsid w:val="007F184D"/>
    <w:rsid w:val="00856901"/>
    <w:rsid w:val="00871899"/>
    <w:rsid w:val="00875896"/>
    <w:rsid w:val="00880F02"/>
    <w:rsid w:val="00883DFE"/>
    <w:rsid w:val="00910179"/>
    <w:rsid w:val="00934872"/>
    <w:rsid w:val="00980552"/>
    <w:rsid w:val="00986B91"/>
    <w:rsid w:val="00987DF5"/>
    <w:rsid w:val="009D5F92"/>
    <w:rsid w:val="009E709D"/>
    <w:rsid w:val="00A120C5"/>
    <w:rsid w:val="00A514BB"/>
    <w:rsid w:val="00A51D90"/>
    <w:rsid w:val="00A63093"/>
    <w:rsid w:val="00AB0C70"/>
    <w:rsid w:val="00AB55D4"/>
    <w:rsid w:val="00AC7E52"/>
    <w:rsid w:val="00AD05E4"/>
    <w:rsid w:val="00B00C1A"/>
    <w:rsid w:val="00B055B6"/>
    <w:rsid w:val="00B32A5D"/>
    <w:rsid w:val="00B40D2A"/>
    <w:rsid w:val="00B5468F"/>
    <w:rsid w:val="00B76217"/>
    <w:rsid w:val="00B85A02"/>
    <w:rsid w:val="00BA6F33"/>
    <w:rsid w:val="00C011DA"/>
    <w:rsid w:val="00C220E1"/>
    <w:rsid w:val="00C37A51"/>
    <w:rsid w:val="00C812DC"/>
    <w:rsid w:val="00CC3A53"/>
    <w:rsid w:val="00CF5AEC"/>
    <w:rsid w:val="00CF7DC9"/>
    <w:rsid w:val="00D15B39"/>
    <w:rsid w:val="00D3529E"/>
    <w:rsid w:val="00E01D67"/>
    <w:rsid w:val="00E366E0"/>
    <w:rsid w:val="00E811E1"/>
    <w:rsid w:val="00F30BD3"/>
    <w:rsid w:val="00F32AB4"/>
    <w:rsid w:val="00F32C81"/>
    <w:rsid w:val="00F35ED9"/>
    <w:rsid w:val="00F374DE"/>
    <w:rsid w:val="00F44EFB"/>
    <w:rsid w:val="00F47917"/>
    <w:rsid w:val="00F949B5"/>
    <w:rsid w:val="00FA08F9"/>
    <w:rsid w:val="00FB09E7"/>
    <w:rsid w:val="00FD3403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6018"/>
  <w15:docId w15:val="{CCECCCD9-29C8-4815-8394-F8EF4CFB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A0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5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A0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B85A02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85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02"/>
    <w:rPr>
      <w:rFonts w:ascii="Calibri" w:eastAsia="Calibri" w:hAnsi="Calibri" w:cs="Times New Roman"/>
    </w:rPr>
  </w:style>
  <w:style w:type="paragraph" w:customStyle="1" w:styleId="Default">
    <w:name w:val="Default"/>
    <w:rsid w:val="00B85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1"/>
    <w:semiHidden/>
    <w:rsid w:val="00B85A02"/>
    <w:pPr>
      <w:spacing w:line="360" w:lineRule="auto"/>
      <w:jc w:val="center"/>
    </w:pPr>
    <w:rPr>
      <w:b/>
      <w:bCs/>
      <w:sz w:val="16"/>
      <w:szCs w:val="16"/>
    </w:rPr>
  </w:style>
  <w:style w:type="character" w:customStyle="1" w:styleId="BodyText3Char">
    <w:name w:val="Body Text 3 Char"/>
    <w:basedOn w:val="DefaultParagraphFont"/>
    <w:uiPriority w:val="99"/>
    <w:semiHidden/>
    <w:rsid w:val="00B85A02"/>
    <w:rPr>
      <w:rFonts w:ascii="Calibri" w:eastAsia="Calibri" w:hAnsi="Calibri" w:cs="Times New Roman"/>
      <w:sz w:val="16"/>
      <w:szCs w:val="16"/>
    </w:rPr>
  </w:style>
  <w:style w:type="character" w:customStyle="1" w:styleId="BodyText3Char1">
    <w:name w:val="Body Text 3 Char1"/>
    <w:link w:val="BodyText3"/>
    <w:semiHidden/>
    <w:locked/>
    <w:rsid w:val="00B85A02"/>
    <w:rPr>
      <w:rFonts w:ascii="Calibri" w:eastAsia="Calibri" w:hAnsi="Calibri" w:cs="Times New Roman"/>
      <w:b/>
      <w:bCs/>
      <w:sz w:val="16"/>
      <w:szCs w:val="16"/>
    </w:rPr>
  </w:style>
  <w:style w:type="character" w:styleId="PageNumber">
    <w:name w:val="page number"/>
    <w:rsid w:val="00B85A0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85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0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B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073A"/>
    <w:rPr>
      <w:color w:val="0000FF"/>
      <w:u w:val="single"/>
    </w:rPr>
  </w:style>
  <w:style w:type="table" w:styleId="TableGrid">
    <w:name w:val="Table Grid"/>
    <w:basedOn w:val="TableNormal"/>
    <w:uiPriority w:val="59"/>
    <w:rsid w:val="00FB09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09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5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1955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55C1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120C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37782"/>
    <w:pPr>
      <w:widowControl w:val="0"/>
      <w:autoSpaceDE w:val="0"/>
      <w:autoSpaceDN w:val="0"/>
      <w:spacing w:after="0" w:line="240" w:lineRule="auto"/>
      <w:ind w:left="100" w:right="289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ulture.info/" TargetMode="External"/><Relationship Id="rId13" Type="http://schemas.openxmlformats.org/officeDocument/2006/relationships/hyperlink" Target="https://www.teacheracademy.eu/course/ict-in-the-classro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eacheracademy.eu/course/google-for-education/" TargetMode="External"/><Relationship Id="rId17" Type="http://schemas.openxmlformats.org/officeDocument/2006/relationships/hyperlink" Target="http://www.itc-international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c-international.e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mentor.es/courses/one/digital-education-tools-for-teachers/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c-international.eu/" TargetMode="External"/><Relationship Id="rId10" Type="http://schemas.openxmlformats.org/officeDocument/2006/relationships/hyperlink" Target="http://www.emphasyscentre.com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emphasyscentre.com/" TargetMode="External"/><Relationship Id="rId14" Type="http://schemas.openxmlformats.org/officeDocument/2006/relationships/hyperlink" Target="https://www.teacheracademy.eu/course/ict-too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2B30-F795-44C5-9016-098AF2CB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1079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PC</cp:lastModifiedBy>
  <cp:revision>4</cp:revision>
  <cp:lastPrinted>2022-01-20T09:02:00Z</cp:lastPrinted>
  <dcterms:created xsi:type="dcterms:W3CDTF">2022-01-21T06:39:00Z</dcterms:created>
  <dcterms:modified xsi:type="dcterms:W3CDTF">2022-01-21T06:40:00Z</dcterms:modified>
</cp:coreProperties>
</file>