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1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Cerere de angajare cu contract individual de muncă pe perioadă determinată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baza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rezultatelor obţinute la concursurile naţionale pentru ocuparea posturilor didactice/catedrelor vacante/rezervate în învăţământul preuniversitar, sesiunile 2019, 2018 sau 2017(*) </w:t>
      </w: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6C1011" w:rsidRPr="00B41ABA" w:rsidRDefault="006C1011" w:rsidP="006C1011">
      <w:pPr>
        <w:pStyle w:val="Defaul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Nr. _________  din __________2020 </w:t>
      </w:r>
    </w:p>
    <w:p w:rsidR="006C1011" w:rsidRPr="00B41ABA" w:rsidRDefault="006C1011" w:rsidP="006C1011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Se certifică exactitatea datelor </w:t>
      </w:r>
    </w:p>
    <w:p w:rsidR="006C1011" w:rsidRPr="00B41ABA" w:rsidRDefault="006C1011" w:rsidP="006C1011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Inspector şcolar pentru managementul resurselor umane</w:t>
      </w:r>
    </w:p>
    <w:p w:rsidR="006C1011" w:rsidRPr="00B41ABA" w:rsidRDefault="006C1011" w:rsidP="006C1011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 </w:t>
      </w:r>
    </w:p>
    <w:p w:rsidR="006C1011" w:rsidRPr="00B41ABA" w:rsidRDefault="006C1011" w:rsidP="006C1011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(numele şi prenumele) </w:t>
      </w: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noProof/>
          <w:color w:val="000000" w:themeColor="text1"/>
          <w:sz w:val="18"/>
          <w:szCs w:val="18"/>
        </w:rPr>
        <w:t xml:space="preserve">Domnule Inspector Şcolar General, </w:t>
      </w:r>
    </w:p>
    <w:p w:rsidR="006C1011" w:rsidRPr="00B41ABA" w:rsidRDefault="006C1011" w:rsidP="006C101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:rsidR="006C1011" w:rsidRPr="00B41ABA" w:rsidRDefault="006C1011" w:rsidP="006C101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5290" wp14:editId="6BAF38AC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2736850" cy="274320"/>
                <wp:effectExtent l="0" t="0" r="635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6C1011" w:rsidRPr="00AB5849" w:rsidTr="00430B96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6C1011" w:rsidRPr="00AB3143" w:rsidRDefault="006C1011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1011" w:rsidRPr="00AB5849" w:rsidRDefault="006C1011" w:rsidP="006C101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5290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5.8pt;margin-top:6.7pt;width:2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MgfgIAABEFAAAOAAAAZHJzL2Uyb0RvYy54bWysVNlu2zAQfC/QfyD47uiIfEiIHOSoiwLp&#10;AST9AJqkLKIUyZK0pTTov3dJ2Y6btkBRVA8Sj9VwdmeWF5dDJ9GOWye0qnF2lmLEFdVMqE2NPz+s&#10;JguMnCeKEakVr/Ejd/hy+frVRW8qnutWS8YtAhDlqt7UuPXeVEniaMs74s604Qo2G2074mFqNwmz&#10;pAf0TiZ5ms6SXltmrKbcOVi9HTfxMuI3Daf+Y9M47pGsMXDz8W3jex3eyfKCVBtLTCvongb5BxYd&#10;EQoOPULdEk/Q1opfoDpBrXa68WdUd4luGkF5zAGyydIX2dy3xPCYCxTHmWOZ3P+DpR92nywSDLQr&#10;MFKkA40e+ODRtR5QGevTG1dB2L2BQD/AOsTGXJ250/SLQ0rftERt+JW1um85YcAvC5VNTn4NirjK&#10;BZB1/14zOIdsvY5AQ2O7UDwoBwJ00OnxqE3gQmExn5/PFlPYorCXz4vzPJJLSHX421jn33LdoTCo&#10;sQXtIzrZ3Tkf2JDqEBIOc1oKthJSxondrG+kRTsCPlnFJybwIkyqEKx0+G1EHFeAJJwR9gLdqPtT&#10;meVFep2Xk9VsMZ8Uq2I6KefpYpJm5XU5S4uyuF19DwSzomoFY1zdCcUPHsyKv9N43w2je6ILUV/j&#10;cppPR4n+mGQan98l2QkPLSlFV+PFMYhUQdg3isWG8UTIcZz8TD9WGWpw+MaqRBsE5UcP+GE9AEqw&#10;w1qzRzCE1aAXSAv3CAxabb9h1ENP1th93RLLMZLvVDBV4ANNfDqxp5P16YQoClA19hiNwxs/Nv7W&#10;WLFp4aTRxkpfgREbET3yzGpvX+i7mMz+jgiNfTqPUc832fIHAAAA//8DAFBLAwQUAAYACAAAACEA&#10;jp8ZQeEAAAAJAQAADwAAAGRycy9kb3ducmV2LnhtbEyPwU7DMAyG70i8Q2QkbixdWaupNJ0AgYQY&#10;BzYmwdFrvKaiSbom2wpPjznB0f4//f5cLkbbiSMNofVOwXSSgCBXe926RsHm7fFqDiJEdBo770jB&#10;FwVYVOdnJRban9yKjuvYCC5xoUAFJsa+kDLUhiyGie/Jcbbzg8XI49BIPeCJy20n0yTJpcXW8QWD&#10;Pd0bqj/XB6sgvpqX/dP79+ZjdbfPstkOlw/LZ6UuL8bbGxCRxvgHw68+q0PFTlt/cDqITkGaTXNG&#10;ObiegWAgn6e82CrI8hxkVcr/H1Q/AAAA//8DAFBLAQItABQABgAIAAAAIQC2gziS/gAAAOEBAAAT&#10;AAAAAAAAAAAAAAAAAAAAAABbQ29udGVudF9UeXBlc10ueG1sUEsBAi0AFAAGAAgAAAAhADj9If/W&#10;AAAAlAEAAAsAAAAAAAAAAAAAAAAALwEAAF9yZWxzLy5yZWxzUEsBAi0AFAAGAAgAAAAhAEyC8yB+&#10;AgAAEQUAAA4AAAAAAAAAAAAAAAAALgIAAGRycy9lMm9Eb2MueG1sUEsBAi0AFAAGAAgAAAAhAI6f&#10;GUHhAAAACQEAAA8AAAAAAAAAAAAAAAAA2AQAAGRycy9kb3ducmV2LnhtbFBLBQYAAAAABAAEAPMA&#10;AADm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</w:tblGrid>
                      <w:tr w:rsidR="006C1011" w:rsidRPr="00AB5849" w:rsidTr="00430B96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6C1011" w:rsidRPr="00AB3143" w:rsidRDefault="006C1011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6C1011" w:rsidRPr="00AB5849" w:rsidRDefault="006C1011" w:rsidP="006C101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011" w:rsidRPr="00B41ABA" w:rsidRDefault="006C1011" w:rsidP="006C1011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noProof/>
          <w:color w:val="000000" w:themeColor="text1"/>
          <w:sz w:val="18"/>
          <w:szCs w:val="18"/>
        </w:rPr>
        <w:t>COD NUMERIC PERSONA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L: </w:t>
      </w:r>
    </w:p>
    <w:p w:rsidR="006C1011" w:rsidRPr="00B41ABA" w:rsidRDefault="006C1011" w:rsidP="006C101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CONTRACT INDIVIDUAL DE MUNCĂ PE PERIOADĂ DETERMINATĂ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anul şcolar 2020-2021,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2019, 2018 sau 2017.</w:t>
      </w:r>
    </w:p>
    <w:p w:rsidR="006C1011" w:rsidRPr="00B41ABA" w:rsidRDefault="006C1011" w:rsidP="006C1011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Heading1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color w:val="000000" w:themeColor="text1"/>
          <w:sz w:val="18"/>
          <w:szCs w:val="18"/>
          <w:lang w:bidi="he-IL"/>
        </w:rPr>
      </w:pPr>
      <w:r w:rsidRPr="00B41ABA">
        <w:rPr>
          <w:rFonts w:ascii="Tahoma" w:hAnsi="Tahoma" w:cs="Tahoma"/>
          <w:b w:val="0"/>
          <w:color w:val="000000" w:themeColor="text1"/>
          <w:sz w:val="18"/>
          <w:szCs w:val="18"/>
        </w:rPr>
        <w:t>Rezultate obţinute la concursurile de titularizare din 2019, 2018 sau 2017: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bCs/>
          <w:color w:val="000000" w:themeColor="text1"/>
          <w:sz w:val="18"/>
          <w:szCs w:val="18"/>
          <w:lang w:bidi="he-IL"/>
        </w:rPr>
        <w:t xml:space="preserve">   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2017:      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2017:____________________________________________________________________________________________________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       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Nota la ex. scris din 2017: ______________________________________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2017:____________________         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2017: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2017: 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limbă intensiv-bilingv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2017: 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 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2017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2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2017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2018:      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2018:____________________________________________________________________________________________________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       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Nota la ex. scris din 2018: ______________________________________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2018:____________________         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2018: 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2018: 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 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2019:       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2019:____________________________________________________________________________________________________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:rsidR="006C1011" w:rsidRPr="00B41ABA" w:rsidRDefault="006C1011" w:rsidP="006C101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Nota la ex. scris din 2019: ______________________________________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2019:____________________                  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_____________________________________________________________________________________ </w:t>
      </w:r>
    </w:p>
    <w:p w:rsidR="006C1011" w:rsidRPr="00B41ABA" w:rsidRDefault="006C1011" w:rsidP="006C1011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2019: 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limbă intensiv-bilingv din 2019: ________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2019: 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 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:rsidR="006C1011" w:rsidRPr="00B41ABA" w:rsidRDefault="006C1011" w:rsidP="006C1011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2) Studii finalizate cu examen de absolvire/licenţă/bacalaureat: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lastRenderedPageBreak/>
        <w:t xml:space="preserve">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departajare(**)____________ ;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____________.</w:t>
      </w:r>
    </w:p>
    <w:p w:rsidR="006C1011" w:rsidRPr="00B41ABA" w:rsidRDefault="006C1011" w:rsidP="006C101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4) Am obţinut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>definitivatul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în anul ________,  cu media ________,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>gradul II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în anul ________, cu media ________,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gradul I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în anul __________, cu media _________, 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doctoratul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anul _________, la specialitatea ________________________________________________.</w:t>
      </w: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5) La 1 septembrie 2019 am avut_________ ani întregi vechime în învăţământ.</w:t>
      </w: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7)</w:t>
      </w:r>
      <w:r w:rsidRPr="00B41ABA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:rsidR="006C1011" w:rsidRPr="00B41ABA" w:rsidRDefault="006C1011" w:rsidP="006C101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9) Declar pe propria răspundere că în perioada în care sunt angajat nu voi primi ajutor de şomaj.</w:t>
      </w:r>
    </w:p>
    <w:p w:rsidR="006C1011" w:rsidRPr="00B41ABA" w:rsidRDefault="006C1011" w:rsidP="006C1011">
      <w:pPr>
        <w:pStyle w:val="BodyText2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10)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Cunosc</w:t>
      </w:r>
      <w:r w:rsidRPr="00B41ABA">
        <w:rPr>
          <w:rFonts w:ascii="Tahoma" w:hAnsi="Tahoma" w:cs="Tahoma"/>
          <w:iCs/>
          <w:color w:val="000000" w:themeColor="text1"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:rsidR="006C1011" w:rsidRPr="00B41ABA" w:rsidRDefault="006C1011" w:rsidP="006C1011">
      <w:pPr>
        <w:pStyle w:val="Default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Default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11) </w:t>
      </w:r>
      <w:r w:rsidRPr="00B41ABA">
        <w:rPr>
          <w:rFonts w:ascii="Tahoma" w:hAnsi="Tahoma" w:cs="Tahoma"/>
          <w:color w:val="000000" w:themeColor="text1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:rsidR="006C1011" w:rsidRPr="00B41ABA" w:rsidRDefault="006C1011" w:rsidP="006C1011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(*) Acest tip de cerere se completează cadre didactice calificate nerepartizate, care au participat la concursul din 2018 sau 2019 şi au obţinut cel puţin media/nota 5,00 (cinci), iar ulterior nu au mai participat sau nu au mai obținut note sub 5 la concursuri de titularizare.</w:t>
      </w:r>
    </w:p>
    <w:p w:rsidR="006C1011" w:rsidRPr="00B41ABA" w:rsidRDefault="006C1011" w:rsidP="006C1011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(**) Media de departajare este media aritmetică cu patru zecimale, calculată prin trunchiere, conform anexei nr. 15 la Metodologie.</w: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6C1011" w:rsidRPr="00B41ABA" w:rsidRDefault="006C1011" w:rsidP="006C101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RĂSPUND de exactitatea datelor înscrise în această cerere şi declar că voi suporta consecinţele dacă am comunicat date eronate.</w:t>
      </w:r>
    </w:p>
    <w:p w:rsidR="006C1011" w:rsidRPr="00B41ABA" w:rsidRDefault="006C1011" w:rsidP="006C101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Semnătura____________</w:t>
      </w:r>
    </w:p>
    <w:p w:rsidR="006C1011" w:rsidRPr="00B41ABA" w:rsidRDefault="006C1011" w:rsidP="006C1011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rPr>
          <w:color w:val="000000" w:themeColor="text1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în original, respectiv în copie,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unităţii la care funcţionez în anul şcolar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***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studii, foaia matricolă şi certificat profesional (ultimul pentru absolvenţii liceului pedagogic);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atestate (învățământ special etc.)/avize (culte etc.) - dacă este cazul;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a certificatelor de obţinere a definitivatului şi a tuturor gradelor didactice obţinute (dacă este cazul);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OLE_LINK1"/>
      <w:bookmarkStart w:id="2" w:name="OLE_LINK2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Copie după adeverinţa care atestă nota obţinută la concursul </w:t>
      </w:r>
      <w:bookmarkEnd w:id="1"/>
      <w:bookmarkEnd w:id="2"/>
      <w:r w:rsidRPr="00B41ABA">
        <w:rPr>
          <w:rFonts w:ascii="Tahoma" w:hAnsi="Tahoma" w:cs="Tahoma"/>
          <w:color w:val="000000" w:themeColor="text1"/>
          <w:sz w:val="18"/>
          <w:szCs w:val="18"/>
        </w:rPr>
        <w:t>2018 / concursul 2019 (dacă este cazul);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ale actelor doveditoare în situaţia schimbării numelui (dacă este cazul);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 de identitate din care să reiasă domiciliul;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Adeverinţa de vechime în învăţământ, în original;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Acordul Ministerului Educației și Cercetării, inspectoratului şcolar, întreprinderii de întrerupere a activităţii (dacă este cazul), în original;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filei corespunzătoare din registrul general de evidenţă a salariaţilor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sau copie de pe carnetul de muncă dacă a mai fost angajat(ă) anterior anului 2012 și ulterior nu a mai avut calitatea de angajat(ă)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Avizul/adeverinţa medical(ă) din care să rezulte că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Adeverință/adeverinţe din care să rezulte că nu am fost sancţionat(ă) disciplinar în ultimii 2 ani şcolari încheiaţi şi nici pe parcursul anului școlar în curs cu desfacerea disciplinară a contractului individual de muncă;</w:t>
      </w:r>
    </w:p>
    <w:p w:rsidR="006C1011" w:rsidRPr="00B41ABA" w:rsidRDefault="006C1011" w:rsidP="006C1011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Certificatul/adeverinţa de integritate comportamentală.</w:t>
      </w:r>
    </w:p>
    <w:p w:rsidR="006C1011" w:rsidRPr="00B41ABA" w:rsidRDefault="006C1011" w:rsidP="006C1011">
      <w:pPr>
        <w:pStyle w:val="ListParagraph"/>
        <w:ind w:left="36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i/>
          <w:color w:val="000000" w:themeColor="text1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>SE COMPLETEAZĂ DUPĂ REPARTIZAREA PE POSTURI</w:t>
      </w: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6C1011" w:rsidRPr="00B41ABA" w:rsidRDefault="006C1011" w:rsidP="006C1011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Unitatea de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Localitatea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Post/catedra</w:t>
      </w:r>
    </w:p>
    <w:p w:rsidR="006C1011" w:rsidRPr="00B41ABA" w:rsidRDefault="006C1011" w:rsidP="006C1011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Sectorul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                Nr. ore</w: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422D878B" wp14:editId="67B5A63A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1590" b="19050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7524" id="Line 9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nh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ASNF&#10;evBoLRRHsyzUZjCuBEitNjZkR4/q2aw1/e6Q0nVH1I5HjS8nA3ExIrkLCQtn4Ibt8FkzwJC917FQ&#10;x9b2gRJKgI7Rj9PND370iMJmURT5rADb6PUsIeU10FjnP3HdozCpsATRkZgc1s6DdIBeIeEepVdC&#10;ymi3VGgAtbP0MY0RTkvBwmnAObvb1tKiAwkdE79QCGC7g1m9VyyydZyw5WXuiZDnOeClCnyQC+i5&#10;zM4t8WOWzpbT5TQf5ZNiOcrTphl9XNX5qFhlHx6bh6aum+xnkJblZScY4yqou7Znlr/N/stDOTfW&#10;rUFvdUju2WOKIPb6j6KjmcG/cydsNTttbKhG8BU6MoIvrye0/J/riPr9xhe/AAAA//8DAFBLAwQU&#10;AAYACAAAACEAoATsfNoAAAAHAQAADwAAAGRycy9kb3ducmV2LnhtbEyPwU7DMAyG70i8Q2Qkblu6&#10;qUylNJ1gEpfdKBNw9BrTViRO1WRd+/ZkXNjR/n99/lxsJ2vESIPvHCtYLRMQxLXTHTcKDu+viwyE&#10;D8gajWNSMJOHbXl7U2Cu3ZnfaKxCIyKEfY4K2hD6XEpft2TRL11PHLNvN1gMcRwaqQc8R7g1cp0k&#10;G2mx43ihxZ52LdU/1clGysNn9rLH7DDPpvp6THcf+5GtUvd30/MTiEBT+C/DRT+qQxmdju7E2guj&#10;YLFax6aCTfzoEidploI4/i1kWchr//IXAAD//wMAUEsBAi0AFAAGAAgAAAAhALaDOJL+AAAA4QEA&#10;ABMAAAAAAAAAAAAAAAAAAAAAAFtDb250ZW50X1R5cGVzXS54bWxQSwECLQAUAAYACAAAACEAOP0h&#10;/9YAAACUAQAACwAAAAAAAAAAAAAAAAAvAQAAX3JlbHMvLnJlbHNQSwECLQAUAAYACAAAACEAMVyZ&#10;4RUCAAArBAAADgAAAAAAAAAAAAAAAAAuAgAAZHJzL2Uyb0RvYy54bWxQSwECLQAUAAYACAAAACEA&#10;oATsfNoAAAAHAQAADwAAAAAAAAAAAAAAAABvBAAAZHJzL2Rvd25yZXYueG1sUEsFBgAAAAAEAAQA&#10;8wAAAHYFAAAAAA==&#10;" o:allowincell="f" strokeweight="1.5pt"/>
            </w:pict>
          </mc:Fallback>
        </mc:AlternateConten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0" allowOverlap="1" wp14:anchorId="3EB6EAE4" wp14:editId="0A5E1548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1590" b="1905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8B2D" id="Line 9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/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JoMQu9GYwrIaRWWxuqoyf1Yp40/e6Q0nVH1J5Hjq9nA3lZyEjepISNM3DDbviiGcSQg9ex&#10;UafW9gESWoBOUY/zTQ9+8ojCYVEU+aIA2ejoS0g5Jhrr/GeuexSMCksgHYHJ8cn5QISUY0i4R+mN&#10;kDLKLRUagO0ifUhjhtNSsOANcc7ud7W06EjCxMQvlgWe+zCrD4pFtI4Ttr7angh5seF2qQIe1AJ8&#10;rtZlJH4s0sV6vp7nk3xWrCd52jSTT5s6nxSb7OND86Gp6yb7GahledkJxrgK7MbxzPK/k//6UC6D&#10;dRvQWx+St+ixYUB2/EfSUcyg32USdpqdt3YUGSYyBl9fTxj5+z3Y92989Qs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Bgkgf8T&#10;AgAAKwQAAA4AAAAAAAAAAAAAAAAALgIAAGRycy9lMm9Eb2MueG1sUEsBAi0AFAAGAAgAAAAhAOM1&#10;VIjaAAAABwEAAA8AAAAAAAAAAAAAAAAAbQQAAGRycy9kb3ducmV2LnhtbFBLBQYAAAAABAAEAPMA&#10;AAB0BQAAAAA=&#10;" o:allowincell="f" strokeweight="1.5pt"/>
            </w:pict>
          </mc:Fallback>
        </mc:AlternateConten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0" allowOverlap="1" wp14:anchorId="56632693" wp14:editId="34CBB0D1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1590" b="1905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0B6F" id="Line 9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O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Jo8RB6MxhXQkittjZUR0/qxTxr+t0hpeuOqD2PHF/PBvKykJG8SQkbZ+CG3fBZM4ghB69j&#10;o06t7QMktACdoh7nmx785BGFw6Io8kUBstHRl5ByTDTW+U9c9ygYFZZAOgKT47PzgQgpx5Bwj9Ib&#10;IWWUWyo0ANtF+pjGDKelYMEb4pzd72pp0ZGEiYlfLAs892FWHxSLaB0nbH21PRHyYsPtUgU8qAX4&#10;XK3LSPxYpIv1fD3PJ/msWE/ytGkmHzd1Pik22YfH5qGp6yb7GahledkJxrgK7MbxzPK/k//6UC6D&#10;dRvQWx+St+ixYUB2/EfSUcyg32USdpqdt3YUGSYyBl9fTxj5+z3Y92989Qs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K6rXY4T&#10;AgAAKwQAAA4AAAAAAAAAAAAAAAAALgIAAGRycy9lMm9Eb2MueG1sUEsBAi0AFAAGAAgAAAAhAFKE&#10;euDaAAAABwEAAA8AAAAAAAAAAAAAAAAAbQQAAGRycy9kb3ducmV2LnhtbFBLBQYAAAAABAAEAPMA&#10;AAB0BQAAAAA=&#10;" o:allowincell="f" strokeweight="1.5pt"/>
            </w:pict>
          </mc:Fallback>
        </mc:AlternateConten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</w: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Data_______________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                               Semnătura_____________</w:t>
      </w:r>
    </w:p>
    <w:p w:rsidR="006C1011" w:rsidRPr="00B41ABA" w:rsidRDefault="006C1011" w:rsidP="006C101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:rsidR="006C1011" w:rsidRPr="00B41ABA" w:rsidRDefault="006C1011" w:rsidP="006C101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</w:t>
      </w:r>
    </w:p>
    <w:p w:rsidR="006C1011" w:rsidRPr="00B41ABA" w:rsidRDefault="006C1011" w:rsidP="006C1011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 Inspector şcolar</w:t>
      </w:r>
    </w:p>
    <w:p w:rsidR="00347695" w:rsidRDefault="00347695"/>
    <w:sectPr w:rsidR="00347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B5" w:rsidRDefault="00E107B5" w:rsidP="006C1011">
      <w:pPr>
        <w:spacing w:after="0" w:line="240" w:lineRule="auto"/>
      </w:pPr>
      <w:r>
        <w:separator/>
      </w:r>
    </w:p>
  </w:endnote>
  <w:endnote w:type="continuationSeparator" w:id="0">
    <w:p w:rsidR="00E107B5" w:rsidRDefault="00E107B5" w:rsidP="006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B5" w:rsidRDefault="00E107B5" w:rsidP="006C1011">
      <w:pPr>
        <w:spacing w:after="0" w:line="240" w:lineRule="auto"/>
      </w:pPr>
      <w:r>
        <w:separator/>
      </w:r>
    </w:p>
  </w:footnote>
  <w:footnote w:type="continuationSeparator" w:id="0">
    <w:p w:rsidR="00E107B5" w:rsidRDefault="00E107B5" w:rsidP="006C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A"/>
    <w:rsid w:val="00347695"/>
    <w:rsid w:val="004B2B2A"/>
    <w:rsid w:val="006C1011"/>
    <w:rsid w:val="00E1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20EF"/>
  <w15:chartTrackingRefBased/>
  <w15:docId w15:val="{A118B684-D213-48A1-8CA6-3FA302AC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11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11"/>
  </w:style>
  <w:style w:type="paragraph" w:styleId="Footer">
    <w:name w:val="footer"/>
    <w:basedOn w:val="Normal"/>
    <w:link w:val="FooterChar"/>
    <w:uiPriority w:val="99"/>
    <w:unhideWhenUsed/>
    <w:rsid w:val="006C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11"/>
  </w:style>
  <w:style w:type="character" w:customStyle="1" w:styleId="Heading1Char">
    <w:name w:val="Heading 1 Char"/>
    <w:basedOn w:val="DefaultParagraphFont"/>
    <w:link w:val="Heading1"/>
    <w:rsid w:val="006C101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Default">
    <w:name w:val="Default"/>
    <w:rsid w:val="006C1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al1">
    <w:name w:val="al1"/>
    <w:rsid w:val="006C1011"/>
    <w:rPr>
      <w:b/>
      <w:bCs/>
      <w:color w:val="008F00"/>
    </w:rPr>
  </w:style>
  <w:style w:type="paragraph" w:styleId="ListParagraph">
    <w:name w:val="List Paragraph"/>
    <w:basedOn w:val="Normal"/>
    <w:uiPriority w:val="34"/>
    <w:qFormat/>
    <w:rsid w:val="006C10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6C101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101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6C10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101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6C10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1011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2372</Words>
  <Characters>13525</Characters>
  <Application>Microsoft Office Word</Application>
  <DocSecurity>0</DocSecurity>
  <Lines>112</Lines>
  <Paragraphs>31</Paragraphs>
  <ScaleCrop>false</ScaleCrop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2020-05-28T10:53:00Z</dcterms:created>
  <dcterms:modified xsi:type="dcterms:W3CDTF">2020-05-28T10:54:00Z</dcterms:modified>
</cp:coreProperties>
</file>