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8F8F3" w14:textId="77777777" w:rsidR="00197005" w:rsidRPr="00713690" w:rsidRDefault="00197005" w:rsidP="001970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  <w:b/>
        </w:rPr>
        <w:t>PRECIZĂRI PRIVIND COMPLETAREA</w:t>
      </w:r>
    </w:p>
    <w:p w14:paraId="6CC3699A" w14:textId="77777777" w:rsidR="00197005" w:rsidRPr="00713690" w:rsidRDefault="00197005" w:rsidP="001970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  <w:b/>
        </w:rPr>
        <w:t>FIŞELOR DE ÎNSCRIERE</w:t>
      </w:r>
    </w:p>
    <w:p w14:paraId="1FB7254B" w14:textId="77777777" w:rsidR="00197005" w:rsidRPr="00713690" w:rsidRDefault="00197005" w:rsidP="001970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01E7AE6" w14:textId="77777777" w:rsidR="00197005" w:rsidRPr="00713690" w:rsidRDefault="00197005" w:rsidP="00197005">
      <w:pPr>
        <w:spacing w:after="0" w:line="240" w:lineRule="auto"/>
        <w:ind w:left="6480" w:firstLine="720"/>
        <w:rPr>
          <w:rFonts w:ascii="Times New Roman" w:hAnsi="Times New Roman" w:cs="Times New Roman"/>
          <w:b/>
        </w:rPr>
      </w:pPr>
    </w:p>
    <w:p w14:paraId="3C5D9C6D" w14:textId="77777777" w:rsidR="00197005" w:rsidRPr="00713690" w:rsidRDefault="00197005" w:rsidP="00197005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713690">
        <w:rPr>
          <w:rFonts w:ascii="Times New Roman" w:hAnsi="Times New Roman" w:cs="Times New Roman"/>
          <w:b/>
          <w:bCs/>
          <w:i/>
          <w:iCs/>
        </w:rPr>
        <w:tab/>
        <w:t xml:space="preserve"> Fişa de înscriere se completează pe faţă de către candidat, iar pe verso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13690">
        <w:rPr>
          <w:rFonts w:ascii="Times New Roman" w:hAnsi="Times New Roman" w:cs="Times New Roman"/>
          <w:b/>
          <w:bCs/>
          <w:i/>
          <w:iCs/>
        </w:rPr>
        <w:t>de către secretara unităţii, pe baza carnetului de muncă, se semnează de</w:t>
      </w:r>
      <w:r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13690">
        <w:rPr>
          <w:rFonts w:ascii="Times New Roman" w:hAnsi="Times New Roman" w:cs="Times New Roman"/>
          <w:b/>
          <w:bCs/>
          <w:i/>
          <w:iCs/>
        </w:rPr>
        <w:t>către director şi se aplică ştampila unităţii</w:t>
      </w:r>
    </w:p>
    <w:p w14:paraId="6E46D763" w14:textId="77777777" w:rsidR="00197005" w:rsidRDefault="00197005" w:rsidP="00197005">
      <w:pPr>
        <w:spacing w:after="0" w:line="240" w:lineRule="auto"/>
        <w:ind w:left="1440"/>
        <w:jc w:val="both"/>
        <w:rPr>
          <w:rFonts w:ascii="Times New Roman" w:hAnsi="Times New Roman" w:cs="Times New Roman"/>
          <w:bCs/>
          <w:iCs/>
        </w:rPr>
      </w:pPr>
    </w:p>
    <w:p w14:paraId="2EC1F058" w14:textId="77777777" w:rsidR="00197005" w:rsidRPr="00713690" w:rsidRDefault="00197005" w:rsidP="00197005">
      <w:pPr>
        <w:spacing w:after="0" w:line="240" w:lineRule="auto"/>
        <w:ind w:left="1440"/>
        <w:jc w:val="both"/>
        <w:rPr>
          <w:rFonts w:ascii="Times New Roman" w:hAnsi="Times New Roman" w:cs="Times New Roman"/>
          <w:bCs/>
          <w:iCs/>
        </w:rPr>
      </w:pPr>
      <w:r w:rsidRPr="00713690">
        <w:rPr>
          <w:rFonts w:ascii="Times New Roman" w:hAnsi="Times New Roman" w:cs="Times New Roman"/>
          <w:bCs/>
          <w:iCs/>
        </w:rPr>
        <w:t>-</w:t>
      </w:r>
      <w:r w:rsidRPr="00713690">
        <w:rPr>
          <w:rFonts w:ascii="Times New Roman" w:hAnsi="Times New Roman" w:cs="Times New Roman"/>
          <w:b/>
          <w:bCs/>
          <w:iCs/>
        </w:rPr>
        <w:t>data completării</w:t>
      </w:r>
      <w:r w:rsidRPr="00713690">
        <w:rPr>
          <w:rFonts w:ascii="Times New Roman" w:hAnsi="Times New Roman" w:cs="Times New Roman"/>
          <w:bCs/>
          <w:iCs/>
        </w:rPr>
        <w:t xml:space="preserve"> fişei de înscriere şi a celorlalte acte va fi între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01</w:t>
      </w:r>
      <w:r w:rsidRPr="00713690">
        <w:rPr>
          <w:rFonts w:ascii="Times New Roman" w:hAnsi="Times New Roman" w:cs="Times New Roman"/>
          <w:b/>
          <w:bCs/>
          <w:iCs/>
          <w:sz w:val="28"/>
          <w:szCs w:val="28"/>
        </w:rPr>
        <w:t>-1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0</w:t>
      </w:r>
      <w:r w:rsidRPr="0071369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octombrie 20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24</w:t>
      </w:r>
    </w:p>
    <w:p w14:paraId="612E31B7" w14:textId="77777777" w:rsidR="00197005" w:rsidRPr="00713690" w:rsidRDefault="00197005" w:rsidP="00197005">
      <w:pPr>
        <w:spacing w:after="0" w:line="240" w:lineRule="auto"/>
        <w:ind w:left="1440"/>
        <w:jc w:val="both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  <w:b/>
        </w:rPr>
        <w:t>-nu se trec la vechime perioadele de suplinitor necalificat</w:t>
      </w:r>
    </w:p>
    <w:p w14:paraId="443619D7" w14:textId="77777777" w:rsidR="00197005" w:rsidRPr="00713690" w:rsidRDefault="00197005" w:rsidP="001970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>-</w:t>
      </w:r>
      <w:r>
        <w:rPr>
          <w:rFonts w:ascii="Times New Roman" w:hAnsi="Times New Roman" w:cs="Times New Roman"/>
          <w:b/>
        </w:rPr>
        <w:t>NU</w:t>
      </w:r>
      <w:r w:rsidRPr="00713690">
        <w:rPr>
          <w:rFonts w:ascii="Times New Roman" w:hAnsi="Times New Roman" w:cs="Times New Roman"/>
          <w:b/>
        </w:rPr>
        <w:t xml:space="preserve"> se consideră vechime efectivă</w:t>
      </w:r>
      <w:r w:rsidRPr="00713690">
        <w:rPr>
          <w:rFonts w:ascii="Times New Roman" w:hAnsi="Times New Roman" w:cs="Times New Roman"/>
        </w:rPr>
        <w:t xml:space="preserve"> la catedră:</w:t>
      </w:r>
    </w:p>
    <w:p w14:paraId="6A8A1735" w14:textId="77777777" w:rsidR="00197005" w:rsidRDefault="00197005" w:rsidP="001970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>-perioadele de concediu de creştere a copilului</w:t>
      </w:r>
      <w:r>
        <w:rPr>
          <w:rFonts w:ascii="Times New Roman" w:hAnsi="Times New Roman" w:cs="Times New Roman"/>
        </w:rPr>
        <w:t xml:space="preserve">, </w:t>
      </w:r>
      <w:r w:rsidRPr="00713690">
        <w:rPr>
          <w:rFonts w:ascii="Times New Roman" w:hAnsi="Times New Roman" w:cs="Times New Roman"/>
        </w:rPr>
        <w:t>concediu fără plată, etc.</w:t>
      </w:r>
    </w:p>
    <w:p w14:paraId="4EA93EBE" w14:textId="77777777" w:rsidR="00197005" w:rsidRPr="00713690" w:rsidRDefault="00197005" w:rsidP="001970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71369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perioada concediului de maternitate </w:t>
      </w:r>
      <w:r w:rsidRPr="0071369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SE</w:t>
      </w:r>
      <w:r w:rsidRPr="00713690">
        <w:rPr>
          <w:rFonts w:ascii="Times New Roman" w:hAnsi="Times New Roman" w:cs="Times New Roman"/>
          <w:b/>
        </w:rPr>
        <w:t xml:space="preserve"> consideră vechime efectivă</w:t>
      </w:r>
      <w:r w:rsidRPr="00713690">
        <w:rPr>
          <w:rFonts w:ascii="Times New Roman" w:hAnsi="Times New Roman" w:cs="Times New Roman"/>
        </w:rPr>
        <w:t xml:space="preserve"> la catedră</w:t>
      </w:r>
    </w:p>
    <w:p w14:paraId="4DD8EDD8" w14:textId="77777777" w:rsidR="00197005" w:rsidRPr="00713690" w:rsidRDefault="00197005" w:rsidP="0019700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>-aceste perioade se trec în fişă cu observaţia cuvenită (</w:t>
      </w:r>
      <w:r w:rsidRPr="00713690">
        <w:rPr>
          <w:rFonts w:ascii="Times New Roman" w:hAnsi="Times New Roman" w:cs="Times New Roman"/>
          <w:b/>
        </w:rPr>
        <w:t>cf.modelului</w:t>
      </w:r>
      <w:r w:rsidRPr="00713690">
        <w:rPr>
          <w:rFonts w:ascii="Times New Roman" w:hAnsi="Times New Roman" w:cs="Times New Roman"/>
        </w:rPr>
        <w:t>)</w:t>
      </w:r>
    </w:p>
    <w:p w14:paraId="162943C0" w14:textId="77777777" w:rsidR="00197005" w:rsidRPr="00713690" w:rsidRDefault="00197005" w:rsidP="0019700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18CCC7" w14:textId="77777777" w:rsidR="00197005" w:rsidRPr="00713690" w:rsidRDefault="00197005" w:rsidP="00197005">
      <w:pPr>
        <w:numPr>
          <w:ilvl w:val="1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  <w:b/>
        </w:rPr>
        <w:t>Faţă</w:t>
      </w:r>
    </w:p>
    <w:p w14:paraId="7A74D8B0" w14:textId="77777777" w:rsidR="00197005" w:rsidRPr="00713690" w:rsidRDefault="00197005" w:rsidP="00197005">
      <w:pPr>
        <w:spacing w:after="0" w:line="240" w:lineRule="auto"/>
        <w:ind w:left="1980" w:right="-54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 xml:space="preserve">1. Se trece </w:t>
      </w:r>
      <w:r w:rsidRPr="00713690">
        <w:rPr>
          <w:rFonts w:ascii="Times New Roman" w:hAnsi="Times New Roman" w:cs="Times New Roman"/>
          <w:b/>
        </w:rPr>
        <w:t>număr de înregistrare</w:t>
      </w:r>
      <w:r w:rsidRPr="00713690">
        <w:rPr>
          <w:rFonts w:ascii="Times New Roman" w:hAnsi="Times New Roman" w:cs="Times New Roman"/>
        </w:rPr>
        <w:t xml:space="preserve"> </w:t>
      </w:r>
    </w:p>
    <w:p w14:paraId="6FA9D571" w14:textId="77777777" w:rsidR="00197005" w:rsidRPr="00713690" w:rsidRDefault="00197005" w:rsidP="00197005">
      <w:pPr>
        <w:spacing w:after="0" w:line="240" w:lineRule="auto"/>
        <w:ind w:left="1980"/>
        <w:jc w:val="both"/>
        <w:rPr>
          <w:rFonts w:ascii="Times New Roman" w:hAnsi="Times New Roman" w:cs="Times New Roman"/>
          <w:i/>
          <w:u w:val="single"/>
          <w:lang w:val="ro-RO"/>
        </w:rPr>
      </w:pPr>
      <w:r w:rsidRPr="00713690">
        <w:rPr>
          <w:rFonts w:ascii="Times New Roman" w:hAnsi="Times New Roman" w:cs="Times New Roman"/>
        </w:rPr>
        <w:t xml:space="preserve">2. </w:t>
      </w:r>
      <w:r w:rsidRPr="00713690">
        <w:rPr>
          <w:rFonts w:ascii="Times New Roman" w:hAnsi="Times New Roman" w:cs="Times New Roman"/>
          <w:b/>
          <w:i/>
          <w:u w:val="single"/>
          <w:lang w:val="ro-RO"/>
        </w:rPr>
        <w:t>Se trece numele conform cărții de identitate (ex.</w:t>
      </w:r>
      <w:r>
        <w:rPr>
          <w:rFonts w:ascii="Times New Roman" w:hAnsi="Times New Roman" w:cs="Times New Roman"/>
          <w:b/>
          <w:lang w:val="ro-RO"/>
        </w:rPr>
        <w:t>X.Y.Z)</w:t>
      </w:r>
    </w:p>
    <w:p w14:paraId="616E337B" w14:textId="77777777" w:rsidR="00197005" w:rsidRPr="00713690" w:rsidRDefault="00197005" w:rsidP="00197005">
      <w:pPr>
        <w:spacing w:after="0" w:line="240" w:lineRule="auto"/>
        <w:ind w:left="1980" w:right="-54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 xml:space="preserve">3. La punctele 5, 6 şi 8 se completează </w:t>
      </w:r>
      <w:r w:rsidRPr="00713690">
        <w:rPr>
          <w:rFonts w:ascii="Times New Roman" w:hAnsi="Times New Roman" w:cs="Times New Roman"/>
          <w:b/>
        </w:rPr>
        <w:t xml:space="preserve"> instituţiile de învăţământ superior absolvite, în ordine cronologică</w:t>
      </w:r>
      <w:r w:rsidRPr="00713690">
        <w:rPr>
          <w:rFonts w:ascii="Times New Roman" w:hAnsi="Times New Roman" w:cs="Times New Roman"/>
        </w:rPr>
        <w:t xml:space="preserve"> (dacă este cazul)</w:t>
      </w:r>
    </w:p>
    <w:p w14:paraId="5BB9D105" w14:textId="77777777" w:rsidR="00197005" w:rsidRPr="00713690" w:rsidRDefault="00197005" w:rsidP="00197005">
      <w:pPr>
        <w:spacing w:after="0" w:line="240" w:lineRule="auto"/>
        <w:ind w:left="2340" w:right="-540" w:firstLine="18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 xml:space="preserve">a. La instituţii de învăţământ absolvite se completează de </w:t>
      </w:r>
      <w:r w:rsidRPr="00713690">
        <w:rPr>
          <w:rFonts w:ascii="Times New Roman" w:hAnsi="Times New Roman" w:cs="Times New Roman"/>
          <w:b/>
        </w:rPr>
        <w:t>exemplu</w:t>
      </w:r>
    </w:p>
    <w:p w14:paraId="029496C5" w14:textId="7C4A319D" w:rsidR="00197005" w:rsidRPr="00713690" w:rsidRDefault="00197005" w:rsidP="00197005">
      <w:pPr>
        <w:spacing w:after="0" w:line="240" w:lineRule="auto"/>
        <w:ind w:left="2520" w:right="-540" w:firstLine="36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 xml:space="preserve">a.   Liceul </w:t>
      </w:r>
      <w:r>
        <w:rPr>
          <w:rFonts w:ascii="Times New Roman" w:hAnsi="Times New Roman" w:cs="Times New Roman"/>
        </w:rPr>
        <w:t>P</w:t>
      </w:r>
      <w:r w:rsidRPr="00713690">
        <w:rPr>
          <w:rFonts w:ascii="Times New Roman" w:hAnsi="Times New Roman" w:cs="Times New Roman"/>
        </w:rPr>
        <w:t xml:space="preserve">edagogic </w:t>
      </w:r>
      <w:r w:rsidR="00CC5219">
        <w:rPr>
          <w:rFonts w:ascii="Times New Roman" w:hAnsi="Times New Roman" w:cs="Times New Roman"/>
        </w:rPr>
        <w:t>,,Matei Basarab” Slobozia</w:t>
      </w:r>
    </w:p>
    <w:p w14:paraId="1968B0E7" w14:textId="1C981468" w:rsidR="00197005" w:rsidRPr="00713690" w:rsidRDefault="00197005" w:rsidP="00197005">
      <w:pPr>
        <w:spacing w:after="0" w:line="240" w:lineRule="auto"/>
        <w:ind w:left="2520" w:right="-540" w:firstLine="6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 xml:space="preserve">     b.   Universitatea </w:t>
      </w:r>
      <w:r w:rsidR="00CC5219">
        <w:rPr>
          <w:rFonts w:ascii="Times New Roman" w:hAnsi="Times New Roman" w:cs="Times New Roman"/>
        </w:rPr>
        <w:t>din București</w:t>
      </w:r>
    </w:p>
    <w:p w14:paraId="60573D46" w14:textId="77777777" w:rsidR="00197005" w:rsidRPr="00713690" w:rsidRDefault="00197005" w:rsidP="00197005">
      <w:pPr>
        <w:spacing w:after="0" w:line="240" w:lineRule="auto"/>
        <w:ind w:left="2520" w:right="-720" w:firstLine="6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 xml:space="preserve">b. La specializări obţinute, înscrise pe diplomă se completează de </w:t>
      </w:r>
      <w:r w:rsidRPr="00713690">
        <w:rPr>
          <w:rFonts w:ascii="Times New Roman" w:hAnsi="Times New Roman" w:cs="Times New Roman"/>
          <w:b/>
        </w:rPr>
        <w:t>exemplu</w:t>
      </w:r>
    </w:p>
    <w:p w14:paraId="0DD68F7C" w14:textId="77777777" w:rsidR="00197005" w:rsidRPr="00713690" w:rsidRDefault="00197005" w:rsidP="0019700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 xml:space="preserve">      </w:t>
      </w:r>
      <w:r w:rsidRPr="00713690">
        <w:rPr>
          <w:rFonts w:ascii="Times New Roman" w:hAnsi="Times New Roman" w:cs="Times New Roman"/>
        </w:rPr>
        <w:tab/>
        <w:t xml:space="preserve"> a.   Institutor-învăţământ primar</w:t>
      </w:r>
    </w:p>
    <w:p w14:paraId="7B4B2E7B" w14:textId="77777777" w:rsidR="00197005" w:rsidRPr="00713690" w:rsidRDefault="00197005" w:rsidP="0019700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 xml:space="preserve">     </w:t>
      </w:r>
      <w:r w:rsidRPr="00713690">
        <w:rPr>
          <w:rFonts w:ascii="Times New Roman" w:hAnsi="Times New Roman" w:cs="Times New Roman"/>
        </w:rPr>
        <w:tab/>
        <w:t xml:space="preserve"> b.   Limba şi literatura română-engleză</w:t>
      </w:r>
    </w:p>
    <w:p w14:paraId="0E432BDC" w14:textId="77777777" w:rsidR="00197005" w:rsidRPr="00713690" w:rsidRDefault="00197005" w:rsidP="00197005">
      <w:pPr>
        <w:spacing w:after="0" w:line="240" w:lineRule="auto"/>
        <w:ind w:left="360" w:right="-1260"/>
        <w:jc w:val="both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 xml:space="preserve">           </w:t>
      </w:r>
      <w:r w:rsidRPr="00713690">
        <w:rPr>
          <w:rFonts w:ascii="Times New Roman" w:hAnsi="Times New Roman" w:cs="Times New Roman"/>
        </w:rPr>
        <w:tab/>
        <w:t xml:space="preserve">      c. La “Promovat examenul de licenţă” se completează de </w:t>
      </w:r>
      <w:r w:rsidRPr="00713690">
        <w:rPr>
          <w:rFonts w:ascii="Times New Roman" w:hAnsi="Times New Roman" w:cs="Times New Roman"/>
          <w:b/>
        </w:rPr>
        <w:t>exemplu</w:t>
      </w:r>
    </w:p>
    <w:p w14:paraId="41F63E1C" w14:textId="77777777" w:rsidR="00197005" w:rsidRPr="00713690" w:rsidRDefault="00197005" w:rsidP="0019700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 xml:space="preserve">      </w:t>
      </w:r>
      <w:r w:rsidRPr="00713690">
        <w:rPr>
          <w:rFonts w:ascii="Times New Roman" w:hAnsi="Times New Roman" w:cs="Times New Roman"/>
        </w:rPr>
        <w:tab/>
        <w:t xml:space="preserve"> a.    anul 20</w:t>
      </w:r>
      <w:r>
        <w:rPr>
          <w:rFonts w:ascii="Times New Roman" w:hAnsi="Times New Roman" w:cs="Times New Roman"/>
        </w:rPr>
        <w:t>17</w:t>
      </w:r>
      <w:r w:rsidRPr="00713690">
        <w:rPr>
          <w:rFonts w:ascii="Times New Roman" w:hAnsi="Times New Roman" w:cs="Times New Roman"/>
        </w:rPr>
        <w:t>, sesiunea iunie-iulie</w:t>
      </w:r>
    </w:p>
    <w:p w14:paraId="1EB991F0" w14:textId="77777777" w:rsidR="00197005" w:rsidRPr="00713690" w:rsidRDefault="00197005" w:rsidP="0019700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 xml:space="preserve">     </w:t>
      </w:r>
      <w:r w:rsidRPr="00713690">
        <w:rPr>
          <w:rFonts w:ascii="Times New Roman" w:hAnsi="Times New Roman" w:cs="Times New Roman"/>
        </w:rPr>
        <w:tab/>
        <w:t xml:space="preserve"> b.    anul 20</w:t>
      </w:r>
      <w:r>
        <w:rPr>
          <w:rFonts w:ascii="Times New Roman" w:hAnsi="Times New Roman" w:cs="Times New Roman"/>
        </w:rPr>
        <w:t>21</w:t>
      </w:r>
      <w:r w:rsidRPr="00713690">
        <w:rPr>
          <w:rFonts w:ascii="Times New Roman" w:hAnsi="Times New Roman" w:cs="Times New Roman"/>
        </w:rPr>
        <w:t>, sesiunea iunie-iulie</w:t>
      </w:r>
    </w:p>
    <w:p w14:paraId="50206EE4" w14:textId="77777777" w:rsidR="00197005" w:rsidRPr="00713690" w:rsidRDefault="00197005" w:rsidP="00197005">
      <w:pPr>
        <w:spacing w:after="0" w:line="240" w:lineRule="auto"/>
        <w:ind w:left="2160" w:right="-432" w:firstLine="60"/>
        <w:jc w:val="both"/>
        <w:rPr>
          <w:rFonts w:ascii="Times New Roman" w:hAnsi="Times New Roman" w:cs="Times New Roman"/>
          <w:lang w:val="ro-RO"/>
        </w:rPr>
      </w:pPr>
      <w:r w:rsidRPr="00713690">
        <w:rPr>
          <w:rFonts w:ascii="Times New Roman" w:hAnsi="Times New Roman" w:cs="Times New Roman"/>
          <w:lang w:val="ro-RO"/>
        </w:rPr>
        <w:t xml:space="preserve">4. La specializarea la care se prezintă la examen (punctul 7), </w:t>
      </w:r>
      <w:r w:rsidRPr="00713690">
        <w:rPr>
          <w:rFonts w:ascii="Times New Roman" w:hAnsi="Times New Roman" w:cs="Times New Roman"/>
          <w:b/>
          <w:lang w:val="ro-RO"/>
        </w:rPr>
        <w:t>în cazul învăţământului preşcolar</w:t>
      </w:r>
      <w:r w:rsidRPr="00713690">
        <w:rPr>
          <w:rFonts w:ascii="Times New Roman" w:hAnsi="Times New Roman" w:cs="Times New Roman"/>
          <w:lang w:val="ro-RO"/>
        </w:rPr>
        <w:t xml:space="preserve"> </w:t>
      </w:r>
      <w:r w:rsidRPr="00713690">
        <w:rPr>
          <w:rFonts w:ascii="Times New Roman" w:hAnsi="Times New Roman" w:cs="Times New Roman"/>
          <w:b/>
          <w:lang w:val="ro-RO"/>
        </w:rPr>
        <w:t>şi primar</w:t>
      </w:r>
      <w:r w:rsidRPr="00713690">
        <w:rPr>
          <w:rFonts w:ascii="Times New Roman" w:hAnsi="Times New Roman" w:cs="Times New Roman"/>
          <w:lang w:val="ro-RO"/>
        </w:rPr>
        <w:t xml:space="preserve"> se va completa astfel:</w:t>
      </w:r>
    </w:p>
    <w:p w14:paraId="074AFE58" w14:textId="77777777" w:rsidR="00197005" w:rsidRDefault="00197005" w:rsidP="00197005">
      <w:pPr>
        <w:spacing w:after="0" w:line="240" w:lineRule="auto"/>
        <w:ind w:left="720" w:right="-432"/>
        <w:jc w:val="both"/>
        <w:rPr>
          <w:rFonts w:ascii="Times New Roman" w:hAnsi="Times New Roman" w:cs="Times New Roman"/>
          <w:lang w:val="ro-RO"/>
        </w:rPr>
      </w:pPr>
      <w:r w:rsidRPr="00713690">
        <w:rPr>
          <w:rFonts w:ascii="Times New Roman" w:hAnsi="Times New Roman" w:cs="Times New Roman"/>
          <w:lang w:val="ro-RO"/>
        </w:rPr>
        <w:tab/>
      </w:r>
      <w:r w:rsidRPr="00713690">
        <w:rPr>
          <w:rFonts w:ascii="Times New Roman" w:hAnsi="Times New Roman" w:cs="Times New Roman"/>
          <w:lang w:val="ro-RO"/>
        </w:rPr>
        <w:tab/>
      </w:r>
      <w:r w:rsidRPr="00713690">
        <w:rPr>
          <w:rFonts w:ascii="Times New Roman" w:hAnsi="Times New Roman" w:cs="Times New Roman"/>
          <w:lang w:val="ro-RO"/>
        </w:rPr>
        <w:tab/>
        <w:t>-</w:t>
      </w:r>
      <w:r w:rsidRPr="00326896">
        <w:rPr>
          <w:rFonts w:ascii="Times New Roman" w:hAnsi="Times New Roman" w:cs="Times New Roman"/>
          <w:lang w:val="ro-RO"/>
        </w:rPr>
        <w:t xml:space="preserve"> </w:t>
      </w:r>
      <w:r w:rsidRPr="00713690">
        <w:rPr>
          <w:rFonts w:ascii="Times New Roman" w:hAnsi="Times New Roman" w:cs="Times New Roman"/>
          <w:lang w:val="ro-RO"/>
        </w:rPr>
        <w:t xml:space="preserve">învăţământ preşcolar </w:t>
      </w:r>
      <w:r>
        <w:rPr>
          <w:rFonts w:ascii="Times New Roman" w:hAnsi="Times New Roman" w:cs="Times New Roman"/>
          <w:lang w:val="ro-RO"/>
        </w:rPr>
        <w:t>în limba română sau maghiară după caz</w:t>
      </w:r>
    </w:p>
    <w:p w14:paraId="630C1D74" w14:textId="77777777" w:rsidR="00197005" w:rsidRDefault="00197005" w:rsidP="00197005">
      <w:pPr>
        <w:spacing w:after="0" w:line="240" w:lineRule="auto"/>
        <w:ind w:left="720" w:right="-432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                             - </w:t>
      </w:r>
      <w:r w:rsidRPr="00326896">
        <w:rPr>
          <w:rFonts w:ascii="Times New Roman" w:hAnsi="Times New Roman" w:cs="Times New Roman"/>
          <w:lang w:val="ro-RO"/>
        </w:rPr>
        <w:t xml:space="preserve"> </w:t>
      </w:r>
      <w:r w:rsidRPr="00713690">
        <w:rPr>
          <w:rFonts w:ascii="Times New Roman" w:hAnsi="Times New Roman" w:cs="Times New Roman"/>
          <w:lang w:val="ro-RO"/>
        </w:rPr>
        <w:t>învăţământ primar</w:t>
      </w:r>
      <w:r w:rsidRPr="00326896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>în limba română sau maghiară după caz</w:t>
      </w:r>
    </w:p>
    <w:p w14:paraId="62D2E0C7" w14:textId="77777777" w:rsidR="00197005" w:rsidRPr="00713690" w:rsidRDefault="00197005" w:rsidP="00197005">
      <w:pPr>
        <w:spacing w:after="0" w:line="240" w:lineRule="auto"/>
        <w:ind w:left="360" w:right="-72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  <w:t xml:space="preserve">  5. La limba în care susţine examenul se specifică română sau maghiară</w:t>
      </w:r>
      <w:r>
        <w:rPr>
          <w:rFonts w:ascii="Times New Roman" w:hAnsi="Times New Roman" w:cs="Times New Roman"/>
        </w:rPr>
        <w:t xml:space="preserve"> (în acest caz candidatul solicită traducere).  </w:t>
      </w:r>
    </w:p>
    <w:p w14:paraId="4F0612E0" w14:textId="77777777" w:rsidR="00197005" w:rsidRPr="00713690" w:rsidRDefault="00197005" w:rsidP="00197005">
      <w:pPr>
        <w:spacing w:after="0" w:line="240" w:lineRule="auto"/>
        <w:ind w:left="360" w:right="-720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</w:r>
      <w:r w:rsidRPr="00713690">
        <w:rPr>
          <w:rFonts w:ascii="Times New Roman" w:hAnsi="Times New Roman" w:cs="Times New Roman"/>
        </w:rPr>
        <w:tab/>
      </w:r>
    </w:p>
    <w:p w14:paraId="370EFA63" w14:textId="77777777" w:rsidR="00197005" w:rsidRPr="00713690" w:rsidRDefault="00197005" w:rsidP="00197005">
      <w:pPr>
        <w:spacing w:after="0" w:line="240" w:lineRule="auto"/>
        <w:ind w:left="360" w:right="-720"/>
        <w:jc w:val="both"/>
        <w:rPr>
          <w:rFonts w:ascii="Times New Roman" w:hAnsi="Times New Roman" w:cs="Times New Roman"/>
        </w:rPr>
      </w:pPr>
    </w:p>
    <w:p w14:paraId="54A867BA" w14:textId="77777777" w:rsidR="00197005" w:rsidRPr="00713690" w:rsidRDefault="00197005" w:rsidP="00197005">
      <w:pPr>
        <w:spacing w:after="0" w:line="240" w:lineRule="auto"/>
        <w:ind w:left="360" w:right="-720"/>
        <w:jc w:val="both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  <w:b/>
        </w:rPr>
        <w:tab/>
      </w:r>
      <w:r w:rsidRPr="00713690">
        <w:rPr>
          <w:rFonts w:ascii="Times New Roman" w:hAnsi="Times New Roman" w:cs="Times New Roman"/>
          <w:b/>
        </w:rPr>
        <w:tab/>
        <w:t>B.  Verso</w:t>
      </w:r>
    </w:p>
    <w:p w14:paraId="5BA03A83" w14:textId="77777777" w:rsidR="00197005" w:rsidRPr="00713690" w:rsidRDefault="00197005" w:rsidP="00197005">
      <w:pPr>
        <w:spacing w:after="0" w:line="240" w:lineRule="auto"/>
        <w:ind w:left="2160"/>
        <w:jc w:val="both"/>
        <w:rPr>
          <w:rFonts w:ascii="Times New Roman" w:hAnsi="Times New Roman" w:cs="Times New Roman"/>
          <w:b/>
        </w:rPr>
      </w:pPr>
      <w:r w:rsidRPr="00713690">
        <w:rPr>
          <w:rFonts w:ascii="Times New Roman" w:hAnsi="Times New Roman" w:cs="Times New Roman"/>
        </w:rPr>
        <w:t xml:space="preserve">1. </w:t>
      </w:r>
      <w:r>
        <w:rPr>
          <w:rFonts w:ascii="Times New Roman" w:hAnsi="Times New Roman" w:cs="Times New Roman"/>
        </w:rPr>
        <w:t>Vechimea se</w:t>
      </w:r>
      <w:r w:rsidRPr="00713690">
        <w:rPr>
          <w:rFonts w:ascii="Times New Roman" w:hAnsi="Times New Roman" w:cs="Times New Roman"/>
        </w:rPr>
        <w:t xml:space="preserve"> va completa </w:t>
      </w:r>
      <w:r w:rsidRPr="00713690">
        <w:rPr>
          <w:rFonts w:ascii="Times New Roman" w:hAnsi="Times New Roman" w:cs="Times New Roman"/>
          <w:b/>
        </w:rPr>
        <w:t>de la data obţinerii examenului de absolvire (licenţă)</w:t>
      </w:r>
    </w:p>
    <w:p w14:paraId="2CF19BAB" w14:textId="77777777" w:rsidR="00197005" w:rsidRPr="00713690" w:rsidRDefault="00197005" w:rsidP="00197005">
      <w:pPr>
        <w:rPr>
          <w:rFonts w:ascii="Times New Roman" w:hAnsi="Times New Roman" w:cs="Times New Roman"/>
          <w:b/>
        </w:rPr>
      </w:pPr>
    </w:p>
    <w:p w14:paraId="4BEDAE0F" w14:textId="77777777" w:rsidR="00197005" w:rsidRPr="00713690" w:rsidRDefault="00197005" w:rsidP="00197005">
      <w:pPr>
        <w:rPr>
          <w:rFonts w:ascii="Times New Roman" w:hAnsi="Times New Roman" w:cs="Times New Roman"/>
          <w:b/>
        </w:rPr>
      </w:pPr>
    </w:p>
    <w:p w14:paraId="783B6577" w14:textId="77777777" w:rsidR="00197005" w:rsidRDefault="00197005" w:rsidP="00197005">
      <w:pPr>
        <w:rPr>
          <w:rFonts w:ascii="Times New Roman" w:hAnsi="Times New Roman" w:cs="Times New Roman"/>
          <w:b/>
        </w:rPr>
      </w:pPr>
    </w:p>
    <w:p w14:paraId="19B07547" w14:textId="77777777" w:rsidR="00197005" w:rsidRPr="00713690" w:rsidRDefault="00197005" w:rsidP="00197005">
      <w:pPr>
        <w:rPr>
          <w:rFonts w:ascii="Times New Roman" w:hAnsi="Times New Roman" w:cs="Times New Roman"/>
          <w:b/>
        </w:rPr>
      </w:pPr>
    </w:p>
    <w:p w14:paraId="218FDFC4" w14:textId="77777777" w:rsidR="00197005" w:rsidRPr="00713690" w:rsidRDefault="00197005" w:rsidP="00197005">
      <w:pPr>
        <w:rPr>
          <w:rFonts w:ascii="Times New Roman" w:hAnsi="Times New Roman" w:cs="Times New Roman"/>
          <w:b/>
        </w:rPr>
      </w:pPr>
    </w:p>
    <w:p w14:paraId="41A70B1A" w14:textId="5799EF95" w:rsidR="00C14B16" w:rsidRPr="00E51C8E" w:rsidRDefault="00C14B16" w:rsidP="00C14B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C14B16" w:rsidRPr="00E51C8E" w:rsidSect="00561D53">
      <w:headerReference w:type="default" r:id="rId8"/>
      <w:pgSz w:w="12240" w:h="15840"/>
      <w:pgMar w:top="142" w:right="810" w:bottom="851" w:left="90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4181D" w14:textId="77777777" w:rsidR="00CE6CF2" w:rsidRDefault="00CE6CF2" w:rsidP="00310983">
      <w:pPr>
        <w:spacing w:after="0" w:line="240" w:lineRule="auto"/>
      </w:pPr>
      <w:r>
        <w:separator/>
      </w:r>
    </w:p>
  </w:endnote>
  <w:endnote w:type="continuationSeparator" w:id="0">
    <w:p w14:paraId="308A0E16" w14:textId="77777777" w:rsidR="00CE6CF2" w:rsidRDefault="00CE6CF2" w:rsidP="0031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F9C43" w14:textId="77777777" w:rsidR="00CE6CF2" w:rsidRDefault="00CE6CF2" w:rsidP="00310983">
      <w:pPr>
        <w:spacing w:after="0" w:line="240" w:lineRule="auto"/>
      </w:pPr>
      <w:r>
        <w:separator/>
      </w:r>
    </w:p>
  </w:footnote>
  <w:footnote w:type="continuationSeparator" w:id="0">
    <w:p w14:paraId="1F67205D" w14:textId="77777777" w:rsidR="00CE6CF2" w:rsidRDefault="00CE6CF2" w:rsidP="0031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920AC" w14:textId="77777777" w:rsidR="00FA1841" w:rsidRPr="00FA1841" w:rsidRDefault="00152C1C" w:rsidP="003964D9">
    <w:pPr>
      <w:tabs>
        <w:tab w:val="left" w:pos="2612"/>
      </w:tabs>
      <w:rPr>
        <w:rFonts w:asciiTheme="majorHAnsi" w:hAnsiTheme="majorHAnsi"/>
        <w:b/>
        <w:sz w:val="12"/>
        <w:lang w:val="ro-RO"/>
      </w:rPr>
    </w:pPr>
    <w:r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140C20F5" wp14:editId="3059235B">
          <wp:simplePos x="0" y="0"/>
          <wp:positionH relativeFrom="column">
            <wp:posOffset>4505325</wp:posOffset>
          </wp:positionH>
          <wp:positionV relativeFrom="paragraph">
            <wp:posOffset>14605</wp:posOffset>
          </wp:positionV>
          <wp:extent cx="1793240" cy="661670"/>
          <wp:effectExtent l="0" t="0" r="0" b="0"/>
          <wp:wrapTight wrapText="bothSides">
            <wp:wrapPolygon edited="0">
              <wp:start x="0" y="0"/>
              <wp:lineTo x="0" y="21144"/>
              <wp:lineTo x="21340" y="21144"/>
              <wp:lineTo x="2134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c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24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5A69" w:rsidRPr="004258E3"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6704" behindDoc="1" locked="0" layoutInCell="1" allowOverlap="1" wp14:anchorId="66AE376B" wp14:editId="4490EA26">
          <wp:simplePos x="0" y="0"/>
          <wp:positionH relativeFrom="column">
            <wp:posOffset>66675</wp:posOffset>
          </wp:positionH>
          <wp:positionV relativeFrom="paragraph">
            <wp:posOffset>180975</wp:posOffset>
          </wp:positionV>
          <wp:extent cx="617855" cy="590550"/>
          <wp:effectExtent l="0" t="0" r="0" b="0"/>
          <wp:wrapTight wrapText="bothSides">
            <wp:wrapPolygon edited="0">
              <wp:start x="0" y="0"/>
              <wp:lineTo x="0" y="20903"/>
              <wp:lineTo x="20645" y="20903"/>
              <wp:lineTo x="20645" y="0"/>
              <wp:lineTo x="0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J sigla fin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85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873681" w14:textId="77777777" w:rsidR="00FA1841" w:rsidRDefault="00FA1841" w:rsidP="00FA1841">
    <w:pPr>
      <w:tabs>
        <w:tab w:val="left" w:pos="2612"/>
      </w:tabs>
      <w:spacing w:after="0" w:line="240" w:lineRule="auto"/>
      <w:rPr>
        <w:rFonts w:asciiTheme="majorHAnsi" w:hAnsiTheme="majorHAnsi"/>
        <w:b/>
        <w:sz w:val="20"/>
        <w:lang w:val="ro-RO"/>
      </w:rPr>
    </w:pPr>
    <w:r>
      <w:rPr>
        <w:rFonts w:asciiTheme="majorHAnsi" w:hAnsiTheme="majorHAnsi"/>
        <w:b/>
        <w:sz w:val="20"/>
        <w:lang w:val="ro-RO"/>
      </w:rPr>
      <w:t xml:space="preserve"> </w:t>
    </w:r>
    <w:r w:rsidR="00CA5A69" w:rsidRPr="00FA1841">
      <w:rPr>
        <w:rFonts w:asciiTheme="majorHAnsi" w:hAnsiTheme="majorHAnsi"/>
        <w:b/>
        <w:sz w:val="20"/>
        <w:lang w:val="ro-RO"/>
      </w:rPr>
      <w:t>INSPECTORATUL ȘCOLAR JUDEȚEAN IALOMIȚA</w:t>
    </w:r>
  </w:p>
  <w:p w14:paraId="0E42F2C5" w14:textId="77777777" w:rsidR="003964D9" w:rsidRPr="003964D9" w:rsidRDefault="003964D9" w:rsidP="003964D9">
    <w:pPr>
      <w:pStyle w:val="Subsol"/>
      <w:rPr>
        <w:sz w:val="18"/>
      </w:rPr>
    </w:pPr>
    <w:r>
      <w:rPr>
        <w:sz w:val="18"/>
        <w:lang w:val="ro-RO"/>
      </w:rPr>
      <w:t xml:space="preserve"> </w:t>
    </w:r>
    <w:r w:rsidRPr="003964D9">
      <w:rPr>
        <w:sz w:val="18"/>
        <w:lang w:val="ro-RO"/>
      </w:rPr>
      <w:t>Str.Lacului, Nr.19, Slobozia</w:t>
    </w:r>
    <w:r>
      <w:rPr>
        <w:sz w:val="18"/>
        <w:lang w:val="ro-RO"/>
      </w:rPr>
      <w:t xml:space="preserve">, </w:t>
    </w:r>
    <w:r w:rsidRPr="003964D9">
      <w:rPr>
        <w:sz w:val="18"/>
        <w:lang w:val="ro-RO"/>
      </w:rPr>
      <w:t xml:space="preserve">Ialomiţa, </w:t>
    </w:r>
    <w:r w:rsidR="004D3BEC">
      <w:rPr>
        <w:sz w:val="18"/>
        <w:lang w:val="ro-RO"/>
      </w:rPr>
      <w:t xml:space="preserve">  </w:t>
    </w:r>
    <w:r w:rsidRPr="003964D9">
      <w:rPr>
        <w:sz w:val="18"/>
      </w:rPr>
      <w:t>Tel.0243/231825,Fax:0243/236636</w:t>
    </w:r>
  </w:p>
  <w:p w14:paraId="39682571" w14:textId="77777777" w:rsidR="003964D9" w:rsidRDefault="004D3BEC" w:rsidP="003964D9">
    <w:pPr>
      <w:pStyle w:val="Subsol"/>
    </w:pPr>
    <w:r>
      <w:rPr>
        <w:sz w:val="18"/>
        <w:lang w:val="ro-RO"/>
      </w:rPr>
      <w:t xml:space="preserve"> </w:t>
    </w:r>
    <w:r w:rsidR="003964D9">
      <w:rPr>
        <w:sz w:val="18"/>
        <w:lang w:val="ro-RO"/>
      </w:rPr>
      <w:t xml:space="preserve"> </w:t>
    </w:r>
    <w:r w:rsidR="003964D9" w:rsidRPr="003964D9">
      <w:rPr>
        <w:sz w:val="18"/>
        <w:lang w:val="ro-RO"/>
      </w:rPr>
      <w:t>e-mail:secretariat</w:t>
    </w:r>
    <w:r w:rsidR="003964D9" w:rsidRPr="003964D9">
      <w:rPr>
        <w:sz w:val="18"/>
      </w:rPr>
      <w:t>@isjialomita.ro, web: http://www.isjialomita.ro</w:t>
    </w:r>
  </w:p>
  <w:p w14:paraId="6B712A87" w14:textId="77777777" w:rsidR="00F340EC" w:rsidRPr="009270D2" w:rsidRDefault="00F340EC" w:rsidP="00F340EC">
    <w:pPr>
      <w:spacing w:after="0" w:line="240" w:lineRule="auto"/>
      <w:jc w:val="both"/>
      <w:rPr>
        <w:rFonts w:ascii="Times New Roman" w:eastAsia="Times New Roman" w:hAnsi="Times New Roman" w:cs="Times New Roman"/>
        <w:lang w:val="en-AU"/>
      </w:rPr>
    </w:pPr>
    <w:r w:rsidRPr="009270D2">
      <w:rPr>
        <w:rFonts w:ascii="Times New Roman" w:eastAsia="Times New Roman" w:hAnsi="Times New Roman" w:cs="Times New Roman"/>
        <w:lang w:val="en-AU"/>
      </w:rPr>
      <w:t>*****************************************************************</w:t>
    </w:r>
    <w:r>
      <w:rPr>
        <w:rFonts w:ascii="Times New Roman" w:eastAsia="Times New Roman" w:hAnsi="Times New Roman" w:cs="Times New Roman"/>
        <w:lang w:val="en-AU"/>
      </w:rPr>
      <w:t>******************************</w:t>
    </w:r>
  </w:p>
  <w:p w14:paraId="6F796C02" w14:textId="77777777" w:rsidR="003964D9" w:rsidRPr="003964D9" w:rsidRDefault="00D52605" w:rsidP="003964D9">
    <w:pPr>
      <w:tabs>
        <w:tab w:val="left" w:pos="2612"/>
      </w:tabs>
      <w:ind w:firstLine="1440"/>
      <w:rPr>
        <w:rFonts w:asciiTheme="majorHAnsi" w:hAnsiTheme="majorHAnsi"/>
        <w:b/>
        <w:lang w:val="ro-RO"/>
      </w:rPr>
    </w:pPr>
    <w:r w:rsidRPr="00FA1841">
      <w:rPr>
        <w:rFonts w:asciiTheme="majorHAnsi" w:hAnsiTheme="majorHAnsi"/>
        <w:b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57CC"/>
    <w:multiLevelType w:val="hybridMultilevel"/>
    <w:tmpl w:val="F566DC14"/>
    <w:lvl w:ilvl="0" w:tplc="C15A2D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540C"/>
    <w:multiLevelType w:val="hybridMultilevel"/>
    <w:tmpl w:val="03508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728B"/>
    <w:multiLevelType w:val="hybridMultilevel"/>
    <w:tmpl w:val="3BD6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00C5"/>
    <w:multiLevelType w:val="hybridMultilevel"/>
    <w:tmpl w:val="8960B2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5C1"/>
    <w:multiLevelType w:val="hybridMultilevel"/>
    <w:tmpl w:val="7B1C66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07B3EA4"/>
    <w:multiLevelType w:val="hybridMultilevel"/>
    <w:tmpl w:val="8E283EC2"/>
    <w:lvl w:ilvl="0" w:tplc="A7389C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9433AA"/>
    <w:multiLevelType w:val="hybridMultilevel"/>
    <w:tmpl w:val="75886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0378"/>
    <w:multiLevelType w:val="hybridMultilevel"/>
    <w:tmpl w:val="8D744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751C0"/>
    <w:multiLevelType w:val="hybridMultilevel"/>
    <w:tmpl w:val="CB06358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3D3C61E5"/>
    <w:multiLevelType w:val="hybridMultilevel"/>
    <w:tmpl w:val="CD14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759A4"/>
    <w:multiLevelType w:val="hybridMultilevel"/>
    <w:tmpl w:val="B0C60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6829"/>
    <w:multiLevelType w:val="hybridMultilevel"/>
    <w:tmpl w:val="171A9C48"/>
    <w:lvl w:ilvl="0" w:tplc="EA8A6EBC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55C55C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4C8798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6F74458A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AD197B"/>
    <w:multiLevelType w:val="hybridMultilevel"/>
    <w:tmpl w:val="5614A684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4" w15:restartNumberingAfterBreak="0">
    <w:nsid w:val="5FF632E0"/>
    <w:multiLevelType w:val="hybridMultilevel"/>
    <w:tmpl w:val="DEAA9B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30061C"/>
    <w:multiLevelType w:val="hybridMultilevel"/>
    <w:tmpl w:val="25361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F1F14"/>
    <w:multiLevelType w:val="hybridMultilevel"/>
    <w:tmpl w:val="D8EA2094"/>
    <w:lvl w:ilvl="0" w:tplc="63B47D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A322E"/>
    <w:multiLevelType w:val="hybridMultilevel"/>
    <w:tmpl w:val="2FA2D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275638"/>
    <w:multiLevelType w:val="hybridMultilevel"/>
    <w:tmpl w:val="F0663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9352AB"/>
    <w:multiLevelType w:val="hybridMultilevel"/>
    <w:tmpl w:val="82B85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451E0B"/>
    <w:multiLevelType w:val="hybridMultilevel"/>
    <w:tmpl w:val="888858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957087">
    <w:abstractNumId w:val="0"/>
  </w:num>
  <w:num w:numId="2" w16cid:durableId="1221134777">
    <w:abstractNumId w:val="17"/>
  </w:num>
  <w:num w:numId="3" w16cid:durableId="1454787004">
    <w:abstractNumId w:val="9"/>
  </w:num>
  <w:num w:numId="4" w16cid:durableId="2139252523">
    <w:abstractNumId w:val="8"/>
  </w:num>
  <w:num w:numId="5" w16cid:durableId="2137873858">
    <w:abstractNumId w:val="13"/>
  </w:num>
  <w:num w:numId="6" w16cid:durableId="1946419792">
    <w:abstractNumId w:val="5"/>
  </w:num>
  <w:num w:numId="7" w16cid:durableId="2101485946">
    <w:abstractNumId w:val="15"/>
  </w:num>
  <w:num w:numId="8" w16cid:durableId="1578973161">
    <w:abstractNumId w:val="16"/>
  </w:num>
  <w:num w:numId="9" w16cid:durableId="95711951">
    <w:abstractNumId w:val="14"/>
  </w:num>
  <w:num w:numId="10" w16cid:durableId="2031294774">
    <w:abstractNumId w:val="4"/>
  </w:num>
  <w:num w:numId="11" w16cid:durableId="1192457611">
    <w:abstractNumId w:val="21"/>
  </w:num>
  <w:num w:numId="12" w16cid:durableId="1246263971">
    <w:abstractNumId w:val="2"/>
  </w:num>
  <w:num w:numId="13" w16cid:durableId="1760518857">
    <w:abstractNumId w:val="20"/>
  </w:num>
  <w:num w:numId="14" w16cid:durableId="1247307415">
    <w:abstractNumId w:val="7"/>
  </w:num>
  <w:num w:numId="15" w16cid:durableId="693504988">
    <w:abstractNumId w:val="6"/>
  </w:num>
  <w:num w:numId="16" w16cid:durableId="18228866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7963307">
    <w:abstractNumId w:val="18"/>
  </w:num>
  <w:num w:numId="18" w16cid:durableId="19935490">
    <w:abstractNumId w:val="1"/>
  </w:num>
  <w:num w:numId="19" w16cid:durableId="866601606">
    <w:abstractNumId w:val="10"/>
  </w:num>
  <w:num w:numId="20" w16cid:durableId="1657957866">
    <w:abstractNumId w:val="11"/>
  </w:num>
  <w:num w:numId="21" w16cid:durableId="2058969687">
    <w:abstractNumId w:val="3"/>
  </w:num>
  <w:num w:numId="22" w16cid:durableId="999306786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C56"/>
    <w:rsid w:val="00006A93"/>
    <w:rsid w:val="000075CA"/>
    <w:rsid w:val="000103D8"/>
    <w:rsid w:val="00013DA6"/>
    <w:rsid w:val="00023B5E"/>
    <w:rsid w:val="000310C3"/>
    <w:rsid w:val="000602F7"/>
    <w:rsid w:val="000660BE"/>
    <w:rsid w:val="00081438"/>
    <w:rsid w:val="000854DC"/>
    <w:rsid w:val="00086166"/>
    <w:rsid w:val="0009298F"/>
    <w:rsid w:val="000D398C"/>
    <w:rsid w:val="000F3C06"/>
    <w:rsid w:val="001160D4"/>
    <w:rsid w:val="00116E9B"/>
    <w:rsid w:val="00123518"/>
    <w:rsid w:val="001313AB"/>
    <w:rsid w:val="001409E1"/>
    <w:rsid w:val="00152C1C"/>
    <w:rsid w:val="00152D60"/>
    <w:rsid w:val="001843D0"/>
    <w:rsid w:val="001915DA"/>
    <w:rsid w:val="001943A8"/>
    <w:rsid w:val="00197005"/>
    <w:rsid w:val="001A7608"/>
    <w:rsid w:val="001B5002"/>
    <w:rsid w:val="001C4964"/>
    <w:rsid w:val="001E1DC2"/>
    <w:rsid w:val="001E61C8"/>
    <w:rsid w:val="001E7947"/>
    <w:rsid w:val="00200008"/>
    <w:rsid w:val="00204CBC"/>
    <w:rsid w:val="00205FAD"/>
    <w:rsid w:val="002118A7"/>
    <w:rsid w:val="00212765"/>
    <w:rsid w:val="00216225"/>
    <w:rsid w:val="00223585"/>
    <w:rsid w:val="002263FC"/>
    <w:rsid w:val="00244BB8"/>
    <w:rsid w:val="002541A0"/>
    <w:rsid w:val="00255B40"/>
    <w:rsid w:val="002579B9"/>
    <w:rsid w:val="00261ED5"/>
    <w:rsid w:val="00287006"/>
    <w:rsid w:val="002A2606"/>
    <w:rsid w:val="002A55E3"/>
    <w:rsid w:val="002B5B9D"/>
    <w:rsid w:val="002C1901"/>
    <w:rsid w:val="002C4ED0"/>
    <w:rsid w:val="002D5022"/>
    <w:rsid w:val="002F4B7E"/>
    <w:rsid w:val="00310983"/>
    <w:rsid w:val="00313DCA"/>
    <w:rsid w:val="00316CE1"/>
    <w:rsid w:val="00321925"/>
    <w:rsid w:val="00323CA0"/>
    <w:rsid w:val="00326F7A"/>
    <w:rsid w:val="00335650"/>
    <w:rsid w:val="00336EAE"/>
    <w:rsid w:val="00341D52"/>
    <w:rsid w:val="003623EF"/>
    <w:rsid w:val="0036470A"/>
    <w:rsid w:val="003700BB"/>
    <w:rsid w:val="003730E5"/>
    <w:rsid w:val="00390727"/>
    <w:rsid w:val="003964D9"/>
    <w:rsid w:val="003A0683"/>
    <w:rsid w:val="003A6A8C"/>
    <w:rsid w:val="003E3D39"/>
    <w:rsid w:val="004030E5"/>
    <w:rsid w:val="004124B5"/>
    <w:rsid w:val="00413F77"/>
    <w:rsid w:val="00434EDF"/>
    <w:rsid w:val="00443D37"/>
    <w:rsid w:val="004459DE"/>
    <w:rsid w:val="00457A14"/>
    <w:rsid w:val="00466BF4"/>
    <w:rsid w:val="0048047F"/>
    <w:rsid w:val="004A0593"/>
    <w:rsid w:val="004B79DC"/>
    <w:rsid w:val="004D3BEC"/>
    <w:rsid w:val="004D7133"/>
    <w:rsid w:val="005073BC"/>
    <w:rsid w:val="0051225F"/>
    <w:rsid w:val="0051648D"/>
    <w:rsid w:val="00525F65"/>
    <w:rsid w:val="005277D2"/>
    <w:rsid w:val="005343B6"/>
    <w:rsid w:val="00547F25"/>
    <w:rsid w:val="00553BEE"/>
    <w:rsid w:val="00561D53"/>
    <w:rsid w:val="00585CEF"/>
    <w:rsid w:val="005A1E4A"/>
    <w:rsid w:val="005A594C"/>
    <w:rsid w:val="005A6258"/>
    <w:rsid w:val="005D39A1"/>
    <w:rsid w:val="005D6FC7"/>
    <w:rsid w:val="005D788D"/>
    <w:rsid w:val="00601F3F"/>
    <w:rsid w:val="00604BA9"/>
    <w:rsid w:val="006169C3"/>
    <w:rsid w:val="00633AFD"/>
    <w:rsid w:val="006437CB"/>
    <w:rsid w:val="00645999"/>
    <w:rsid w:val="0067673C"/>
    <w:rsid w:val="006A1D22"/>
    <w:rsid w:val="006C09CB"/>
    <w:rsid w:val="006C0B1B"/>
    <w:rsid w:val="006C27A7"/>
    <w:rsid w:val="006C66E4"/>
    <w:rsid w:val="006C7D8D"/>
    <w:rsid w:val="006E78FC"/>
    <w:rsid w:val="006F5E8E"/>
    <w:rsid w:val="007145EF"/>
    <w:rsid w:val="00741115"/>
    <w:rsid w:val="00764F4C"/>
    <w:rsid w:val="00774B01"/>
    <w:rsid w:val="00783F7C"/>
    <w:rsid w:val="007A3D0B"/>
    <w:rsid w:val="007B0C47"/>
    <w:rsid w:val="007B5C12"/>
    <w:rsid w:val="007C15E5"/>
    <w:rsid w:val="007C1FF4"/>
    <w:rsid w:val="007C7BB4"/>
    <w:rsid w:val="007D0990"/>
    <w:rsid w:val="007D4BF1"/>
    <w:rsid w:val="007E10E3"/>
    <w:rsid w:val="007F1142"/>
    <w:rsid w:val="007F58CA"/>
    <w:rsid w:val="007F5D58"/>
    <w:rsid w:val="00800C46"/>
    <w:rsid w:val="0081069C"/>
    <w:rsid w:val="00816A4E"/>
    <w:rsid w:val="00817497"/>
    <w:rsid w:val="00822E54"/>
    <w:rsid w:val="00835AF7"/>
    <w:rsid w:val="00845C56"/>
    <w:rsid w:val="0084622F"/>
    <w:rsid w:val="00854E1E"/>
    <w:rsid w:val="008611E9"/>
    <w:rsid w:val="008628F8"/>
    <w:rsid w:val="00875A2B"/>
    <w:rsid w:val="00876DFF"/>
    <w:rsid w:val="00880601"/>
    <w:rsid w:val="00886E1B"/>
    <w:rsid w:val="00887236"/>
    <w:rsid w:val="008A59FD"/>
    <w:rsid w:val="008B4E21"/>
    <w:rsid w:val="008E0C1D"/>
    <w:rsid w:val="0090105F"/>
    <w:rsid w:val="00902A66"/>
    <w:rsid w:val="00902F1F"/>
    <w:rsid w:val="0092548D"/>
    <w:rsid w:val="00933F7B"/>
    <w:rsid w:val="00934DD1"/>
    <w:rsid w:val="00940138"/>
    <w:rsid w:val="00953708"/>
    <w:rsid w:val="009542BB"/>
    <w:rsid w:val="0096060A"/>
    <w:rsid w:val="00963C4F"/>
    <w:rsid w:val="009642AA"/>
    <w:rsid w:val="00964FAC"/>
    <w:rsid w:val="00973523"/>
    <w:rsid w:val="00983E4B"/>
    <w:rsid w:val="009879DC"/>
    <w:rsid w:val="009C5346"/>
    <w:rsid w:val="009F04CA"/>
    <w:rsid w:val="00A046DC"/>
    <w:rsid w:val="00A141E2"/>
    <w:rsid w:val="00A16760"/>
    <w:rsid w:val="00A21173"/>
    <w:rsid w:val="00A22721"/>
    <w:rsid w:val="00A41AE0"/>
    <w:rsid w:val="00A71818"/>
    <w:rsid w:val="00A847DB"/>
    <w:rsid w:val="00AB1752"/>
    <w:rsid w:val="00AC4EAE"/>
    <w:rsid w:val="00AD0B49"/>
    <w:rsid w:val="00AE1C1C"/>
    <w:rsid w:val="00AF059C"/>
    <w:rsid w:val="00AF7711"/>
    <w:rsid w:val="00AF78E5"/>
    <w:rsid w:val="00B21D4E"/>
    <w:rsid w:val="00B23494"/>
    <w:rsid w:val="00B25EAF"/>
    <w:rsid w:val="00B46654"/>
    <w:rsid w:val="00B46BE5"/>
    <w:rsid w:val="00B53BFE"/>
    <w:rsid w:val="00B60962"/>
    <w:rsid w:val="00B83F81"/>
    <w:rsid w:val="00B90112"/>
    <w:rsid w:val="00BB55F3"/>
    <w:rsid w:val="00BC2BF5"/>
    <w:rsid w:val="00BC554D"/>
    <w:rsid w:val="00BF1DFE"/>
    <w:rsid w:val="00BF40C3"/>
    <w:rsid w:val="00C030A3"/>
    <w:rsid w:val="00C07EC7"/>
    <w:rsid w:val="00C12CB7"/>
    <w:rsid w:val="00C14B16"/>
    <w:rsid w:val="00C1691B"/>
    <w:rsid w:val="00C3484F"/>
    <w:rsid w:val="00CA0E9B"/>
    <w:rsid w:val="00CA5A69"/>
    <w:rsid w:val="00CA6A39"/>
    <w:rsid w:val="00CB6995"/>
    <w:rsid w:val="00CB7190"/>
    <w:rsid w:val="00CC5219"/>
    <w:rsid w:val="00CE6CF2"/>
    <w:rsid w:val="00CF6D49"/>
    <w:rsid w:val="00D12658"/>
    <w:rsid w:val="00D13CA8"/>
    <w:rsid w:val="00D149D3"/>
    <w:rsid w:val="00D14A60"/>
    <w:rsid w:val="00D2192B"/>
    <w:rsid w:val="00D301FD"/>
    <w:rsid w:val="00D32498"/>
    <w:rsid w:val="00D46ED4"/>
    <w:rsid w:val="00D47820"/>
    <w:rsid w:val="00D47AA9"/>
    <w:rsid w:val="00D52605"/>
    <w:rsid w:val="00D56D8C"/>
    <w:rsid w:val="00D70E93"/>
    <w:rsid w:val="00D74566"/>
    <w:rsid w:val="00D75296"/>
    <w:rsid w:val="00D80E8E"/>
    <w:rsid w:val="00D85721"/>
    <w:rsid w:val="00DB785D"/>
    <w:rsid w:val="00DB7EDD"/>
    <w:rsid w:val="00DD0359"/>
    <w:rsid w:val="00DE401A"/>
    <w:rsid w:val="00DF5767"/>
    <w:rsid w:val="00DF5D78"/>
    <w:rsid w:val="00DF7AC1"/>
    <w:rsid w:val="00E07926"/>
    <w:rsid w:val="00E144B0"/>
    <w:rsid w:val="00E20293"/>
    <w:rsid w:val="00E21DA2"/>
    <w:rsid w:val="00E32C11"/>
    <w:rsid w:val="00E51C8E"/>
    <w:rsid w:val="00E62308"/>
    <w:rsid w:val="00E70F94"/>
    <w:rsid w:val="00E71D57"/>
    <w:rsid w:val="00E833A2"/>
    <w:rsid w:val="00E90A58"/>
    <w:rsid w:val="00EA0E15"/>
    <w:rsid w:val="00EC25CF"/>
    <w:rsid w:val="00EC67DA"/>
    <w:rsid w:val="00EC6DDE"/>
    <w:rsid w:val="00ED13F9"/>
    <w:rsid w:val="00EE21F8"/>
    <w:rsid w:val="00EF013A"/>
    <w:rsid w:val="00EF7979"/>
    <w:rsid w:val="00F03AC1"/>
    <w:rsid w:val="00F044B8"/>
    <w:rsid w:val="00F04BAE"/>
    <w:rsid w:val="00F107CA"/>
    <w:rsid w:val="00F147DF"/>
    <w:rsid w:val="00F257F3"/>
    <w:rsid w:val="00F340EC"/>
    <w:rsid w:val="00F34FED"/>
    <w:rsid w:val="00F46AE2"/>
    <w:rsid w:val="00F53406"/>
    <w:rsid w:val="00F665A8"/>
    <w:rsid w:val="00F733A7"/>
    <w:rsid w:val="00F83087"/>
    <w:rsid w:val="00FA1841"/>
    <w:rsid w:val="00FA2648"/>
    <w:rsid w:val="00FB0FA2"/>
    <w:rsid w:val="00FB23FB"/>
    <w:rsid w:val="00FB740B"/>
    <w:rsid w:val="00FB74E7"/>
    <w:rsid w:val="00FC6B9D"/>
    <w:rsid w:val="00FD1F06"/>
    <w:rsid w:val="00FD5072"/>
    <w:rsid w:val="00FE040A"/>
    <w:rsid w:val="00FF13C2"/>
    <w:rsid w:val="00FF1C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4A8A0"/>
  <w15:docId w15:val="{F1CCD764-1CAB-4B00-A1FE-25FC9165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13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elgril">
    <w:name w:val="Table Grid"/>
    <w:basedOn w:val="TabelNormal"/>
    <w:uiPriority w:val="59"/>
    <w:rsid w:val="001C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31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7EC7"/>
  </w:style>
  <w:style w:type="paragraph" w:styleId="Subsol">
    <w:name w:val="footer"/>
    <w:basedOn w:val="Normal"/>
    <w:link w:val="Subsol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7EC7"/>
  </w:style>
  <w:style w:type="character" w:customStyle="1" w:styleId="apple-converted-space">
    <w:name w:val="apple-converted-space"/>
    <w:basedOn w:val="Fontdeparagrafimplicit"/>
    <w:rsid w:val="000310C3"/>
  </w:style>
  <w:style w:type="character" w:styleId="Hyperlink">
    <w:name w:val="Hyperlink"/>
    <w:basedOn w:val="Fontdeparagrafimplicit"/>
    <w:uiPriority w:val="99"/>
    <w:unhideWhenUsed/>
    <w:rsid w:val="000310C3"/>
    <w:rPr>
      <w:color w:val="0000FF"/>
      <w:u w:val="single"/>
    </w:rPr>
  </w:style>
  <w:style w:type="paragraph" w:styleId="Frspaiere">
    <w:name w:val="No Spacing"/>
    <w:uiPriority w:val="1"/>
    <w:qFormat/>
    <w:rsid w:val="00F340EC"/>
    <w:pPr>
      <w:spacing w:after="0" w:line="240" w:lineRule="auto"/>
    </w:pPr>
  </w:style>
  <w:style w:type="paragraph" w:customStyle="1" w:styleId="Default">
    <w:name w:val="Default"/>
    <w:rsid w:val="005D78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C3FC-9C1E-442C-9222-5815BE69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ISJIL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Dinca Nicusor</cp:lastModifiedBy>
  <cp:revision>3</cp:revision>
  <cp:lastPrinted>2024-07-19T08:57:00Z</cp:lastPrinted>
  <dcterms:created xsi:type="dcterms:W3CDTF">2024-09-30T08:32:00Z</dcterms:created>
  <dcterms:modified xsi:type="dcterms:W3CDTF">2024-09-30T08:33:00Z</dcterms:modified>
</cp:coreProperties>
</file>