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86" w:rsidRDefault="00382B86" w:rsidP="00382B86">
      <w:pPr>
        <w:pStyle w:val="Antet"/>
        <w:rPr>
          <w:rFonts w:ascii="Palatino Linotype" w:hAnsi="Palatino Linotype"/>
          <w:color w:val="0F243E"/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-546100</wp:posOffset>
            </wp:positionV>
            <wp:extent cx="1990725" cy="1152525"/>
            <wp:effectExtent l="19050" t="0" r="9525" b="0"/>
            <wp:wrapNone/>
            <wp:docPr id="3" name="Picture 2" descr="Sigla MEN 2012 format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 MEN 2012 format 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color w:val="0F243E"/>
          <w:sz w:val="26"/>
          <w:szCs w:val="26"/>
        </w:rPr>
        <w:t>DIRECȚIA GENERALĂ</w:t>
      </w:r>
    </w:p>
    <w:p w:rsidR="00382B86" w:rsidRDefault="00382B86" w:rsidP="00382B86">
      <w:pPr>
        <w:pStyle w:val="Antet"/>
        <w:tabs>
          <w:tab w:val="left" w:pos="8580"/>
        </w:tabs>
        <w:rPr>
          <w:rFonts w:ascii="Palatino Linotype" w:hAnsi="Palatino Linotype"/>
          <w:color w:val="0F243E"/>
          <w:sz w:val="26"/>
        </w:rPr>
      </w:pPr>
      <w:r>
        <w:rPr>
          <w:rFonts w:ascii="Palatino Linotype" w:hAnsi="Palatino Linotype"/>
          <w:color w:val="0F243E"/>
          <w:sz w:val="26"/>
          <w:szCs w:val="26"/>
        </w:rPr>
        <w:t xml:space="preserve">EDUCAȚIE ȘI ÎNVĂȚARE PE TOT PARCURSUL VIEȚII       </w:t>
      </w:r>
      <w:r>
        <w:rPr>
          <w:rFonts w:ascii="Palatino Linotype" w:hAnsi="Palatino Linotype"/>
          <w:color w:val="0F243E"/>
          <w:sz w:val="26"/>
          <w:szCs w:val="26"/>
        </w:rPr>
        <w:tab/>
      </w:r>
    </w:p>
    <w:p w:rsidR="00382B86" w:rsidRDefault="00382B86" w:rsidP="00382B86">
      <w:pPr>
        <w:pStyle w:val="Antet"/>
        <w:rPr>
          <w:spacing w:val="-2"/>
          <w:szCs w:val="24"/>
        </w:rPr>
      </w:pPr>
      <w:r>
        <w:rPr>
          <w:rFonts w:ascii="Palatino Linotype" w:hAnsi="Palatino Linotype"/>
          <w:color w:val="0F243E"/>
          <w:sz w:val="26"/>
        </w:rPr>
        <w:t>________________________________________________________________________</w:t>
      </w:r>
      <w:r w:rsidR="00BB73D5">
        <w:rPr>
          <w:spacing w:val="-2"/>
          <w:szCs w:val="24"/>
        </w:rPr>
        <w:t xml:space="preserve">Nr. </w:t>
      </w:r>
      <w:r w:rsidR="00785860">
        <w:rPr>
          <w:spacing w:val="-2"/>
          <w:szCs w:val="24"/>
        </w:rPr>
        <w:t>………………2013</w:t>
      </w:r>
    </w:p>
    <w:p w:rsidR="00382B86" w:rsidRDefault="00382B86" w:rsidP="00382B86">
      <w:pPr>
        <w:pStyle w:val="Antet"/>
        <w:rPr>
          <w:spacing w:val="-2"/>
          <w:szCs w:val="24"/>
        </w:rPr>
      </w:pPr>
    </w:p>
    <w:p w:rsidR="00382B86" w:rsidRDefault="00382B86" w:rsidP="00382B86">
      <w:pPr>
        <w:pStyle w:val="Antet"/>
        <w:rPr>
          <w:spacing w:val="-2"/>
          <w:szCs w:val="24"/>
        </w:rPr>
      </w:pPr>
    </w:p>
    <w:p w:rsidR="00382B86" w:rsidRDefault="00382B86" w:rsidP="00382B86">
      <w:pPr>
        <w:pStyle w:val="Antet"/>
        <w:rPr>
          <w:spacing w:val="-2"/>
          <w:szCs w:val="24"/>
        </w:rPr>
      </w:pPr>
    </w:p>
    <w:p w:rsidR="00BB73D5" w:rsidRPr="00382B86" w:rsidRDefault="00BB73D5" w:rsidP="00382B86">
      <w:pPr>
        <w:pStyle w:val="Antet"/>
        <w:rPr>
          <w:b/>
          <w:bCs/>
          <w:szCs w:val="24"/>
          <w:u w:val="single"/>
        </w:rPr>
      </w:pPr>
      <w:r>
        <w:rPr>
          <w:b/>
          <w:bCs/>
          <w:spacing w:val="-1"/>
          <w:szCs w:val="24"/>
        </w:rPr>
        <w:t>PRECIZĂRI CU PRIVIRE LA ORGANIZAREA ȘI DESFĂȘURAREA SESIUNII DE</w:t>
      </w:r>
    </w:p>
    <w:p w:rsidR="00BB73D5" w:rsidRDefault="00BB73D5" w:rsidP="00BB73D5">
      <w:pPr>
        <w:shd w:val="clear" w:color="auto" w:fill="FFFFFF"/>
        <w:spacing w:line="274" w:lineRule="exact"/>
        <w:ind w:left="62"/>
        <w:jc w:val="center"/>
        <w:rPr>
          <w:lang w:val="it-IT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ro-RO"/>
        </w:rPr>
        <w:t>COMUNICĂRI ŞTIINŢIFICE ALE ELEVILOR DIN ÎNVĂŢĂMÂNTUL LICEAL LA</w:t>
      </w:r>
    </w:p>
    <w:p w:rsidR="00BB73D5" w:rsidRDefault="00BB73D5" w:rsidP="00BB73D5">
      <w:pPr>
        <w:shd w:val="clear" w:color="auto" w:fill="FFFFFF"/>
        <w:spacing w:line="274" w:lineRule="exact"/>
        <w:ind w:left="53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DISCIPLINA BIOLOGIE, AN ȘCOLAR 2013 </w:t>
      </w:r>
      <w:r w:rsidR="00A2439D">
        <w:rPr>
          <w:rFonts w:ascii="Times New Roman" w:hAnsi="Times New Roman" w:cs="Times New Roman"/>
          <w:b/>
          <w:bCs/>
          <w:sz w:val="24"/>
          <w:szCs w:val="24"/>
          <w:lang w:val="ro-RO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2014</w:t>
      </w:r>
    </w:p>
    <w:p w:rsidR="00A2439D" w:rsidRPr="005F41B3" w:rsidRDefault="00A2439D" w:rsidP="00BB73D5">
      <w:pPr>
        <w:shd w:val="clear" w:color="auto" w:fill="FFFFFF"/>
        <w:spacing w:line="274" w:lineRule="exact"/>
        <w:ind w:left="53"/>
        <w:jc w:val="center"/>
        <w:rPr>
          <w:lang w:val="it-IT"/>
        </w:rPr>
      </w:pPr>
      <w:r w:rsidRPr="005F41B3">
        <w:rPr>
          <w:rFonts w:ascii="Times New Roman" w:hAnsi="Times New Roman" w:cs="Times New Roman"/>
          <w:bCs/>
          <w:sz w:val="24"/>
          <w:szCs w:val="24"/>
          <w:lang w:val="ro-RO"/>
        </w:rPr>
        <w:t>PROIECT</w:t>
      </w:r>
    </w:p>
    <w:p w:rsidR="00BB73D5" w:rsidRDefault="00BB73D5" w:rsidP="00BB73D5">
      <w:pPr>
        <w:shd w:val="clear" w:color="auto" w:fill="FFFFFF"/>
        <w:spacing w:before="1387" w:line="269" w:lineRule="exact"/>
        <w:ind w:right="1382"/>
        <w:rPr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Graficul și locul de desfășurare 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sesiunii de comunicări ştiinţifice ale elevilor din învăţământul liceal la disciplina biologie</w:t>
      </w:r>
    </w:p>
    <w:p w:rsidR="00BB73D5" w:rsidRDefault="00BB73D5" w:rsidP="00BB73D5">
      <w:pPr>
        <w:spacing w:after="470" w:line="1" w:lineRule="exact"/>
        <w:rPr>
          <w:rFonts w:ascii="Times New Roman" w:hAnsi="Times New Roman" w:cs="Times New Roman"/>
          <w:sz w:val="2"/>
          <w:szCs w:val="2"/>
          <w:lang w:val="it-IT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82"/>
        <w:gridCol w:w="2189"/>
        <w:gridCol w:w="2347"/>
        <w:gridCol w:w="2856"/>
      </w:tblGrid>
      <w:tr w:rsidR="00BB73D5" w:rsidTr="00BB73D5">
        <w:trPr>
          <w:trHeight w:hRule="exact" w:val="859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Etapele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  <w:spacing w:line="322" w:lineRule="exact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Perioada                 de desfășurare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Locul de desfășurare</w:t>
            </w:r>
          </w:p>
        </w:tc>
      </w:tr>
      <w:tr w:rsidR="00BB73D5" w:rsidTr="00BB73D5">
        <w:trPr>
          <w:trHeight w:hRule="exact" w:val="1113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  <w:spacing w:line="518" w:lineRule="exact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Judeţeană/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municipiul Bucureşti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  <w:spacing w:line="317" w:lineRule="exact"/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ro-RO"/>
              </w:rPr>
              <w:t xml:space="preserve">Până    la    data    de    15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martie 2014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>Județ/municipiul București</w:t>
            </w:r>
          </w:p>
        </w:tc>
      </w:tr>
      <w:tr w:rsidR="00BB73D5" w:rsidTr="00BB73D5">
        <w:trPr>
          <w:trHeight w:hRule="exact" w:val="600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Naţională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8-11 mai 2014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73D5" w:rsidRDefault="00BB73D5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Craiova, jud. Dolj</w:t>
            </w:r>
          </w:p>
        </w:tc>
      </w:tr>
    </w:tbl>
    <w:p w:rsidR="00BB73D5" w:rsidRDefault="00BB73D5" w:rsidP="00BB73D5">
      <w:pPr>
        <w:shd w:val="clear" w:color="auto" w:fill="FFFFFF"/>
        <w:spacing w:before="1310"/>
        <w:ind w:left="3547"/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DIRECTOR GENERAL,</w:t>
      </w:r>
    </w:p>
    <w:p w:rsidR="00BB73D5" w:rsidRDefault="00BB73D5" w:rsidP="00BB73D5">
      <w:pPr>
        <w:shd w:val="clear" w:color="auto" w:fill="FFFFFF"/>
        <w:spacing w:before="235"/>
        <w:ind w:left="3989"/>
      </w:pPr>
      <w:r>
        <w:rPr>
          <w:rFonts w:ascii="Times New Roman" w:hAnsi="Times New Roman" w:cs="Times New Roman"/>
          <w:sz w:val="24"/>
          <w:szCs w:val="24"/>
          <w:lang w:val="ro-RO"/>
        </w:rPr>
        <w:t>Liliana Preoteasa</w:t>
      </w:r>
    </w:p>
    <w:p w:rsidR="00BB73D5" w:rsidRDefault="00BB73D5" w:rsidP="00BB73D5">
      <w:pPr>
        <w:shd w:val="clear" w:color="auto" w:fill="FFFFFF"/>
        <w:spacing w:before="1286"/>
        <w:ind w:left="5"/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INSPECTOR GENERAL,</w:t>
      </w:r>
    </w:p>
    <w:p w:rsidR="00BF3862" w:rsidRDefault="00BB73D5" w:rsidP="00BB73D5">
      <w:pPr>
        <w:shd w:val="clear" w:color="auto" w:fill="FFFFFF"/>
        <w:spacing w:before="230"/>
        <w:ind w:left="312"/>
      </w:pP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Traian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>Șăitan</w:t>
      </w:r>
      <w:proofErr w:type="spellEnd"/>
    </w:p>
    <w:sectPr w:rsidR="00BF3862" w:rsidSect="00BF3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3D5"/>
    <w:rsid w:val="00177861"/>
    <w:rsid w:val="00382B86"/>
    <w:rsid w:val="005F41B3"/>
    <w:rsid w:val="006C71FF"/>
    <w:rsid w:val="00785860"/>
    <w:rsid w:val="00A2439D"/>
    <w:rsid w:val="00BB73D5"/>
    <w:rsid w:val="00BF3862"/>
    <w:rsid w:val="00DC0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382B86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 w:cs="Times New Roman"/>
      <w:sz w:val="24"/>
      <w:lang w:val="ro-RO"/>
    </w:rPr>
  </w:style>
  <w:style w:type="character" w:customStyle="1" w:styleId="AntetCaracter">
    <w:name w:val="Antet Caracter"/>
    <w:basedOn w:val="Fontdeparagrafimplicit"/>
    <w:link w:val="Antet"/>
    <w:rsid w:val="00382B86"/>
    <w:rPr>
      <w:rFonts w:ascii="Times New Roman" w:eastAsia="Times New Roman" w:hAnsi="Times New Roman" w:cs="Times New Roman"/>
      <w:sz w:val="24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traian</dc:creator>
  <cp:keywords/>
  <dc:description/>
  <cp:lastModifiedBy>traian</cp:lastModifiedBy>
  <cp:revision>6</cp:revision>
  <dcterms:created xsi:type="dcterms:W3CDTF">2013-08-30T04:21:00Z</dcterms:created>
  <dcterms:modified xsi:type="dcterms:W3CDTF">2013-09-01T04:27:00Z</dcterms:modified>
</cp:coreProperties>
</file>