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>ANEXA 6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BC2E0C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</w:p>
    <w:p w:rsidR="00BC2E0C" w:rsidRDefault="00BC2E0C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Concursul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ocuparea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funcţiei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proofErr w:type="gram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...................</w:t>
      </w:r>
      <w:proofErr w:type="gramEnd"/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candidatului</w:t>
      </w:r>
      <w:proofErr w:type="spellEnd"/>
      <w:r>
        <w:rPr>
          <w:rFonts w:ascii="Courier New" w:hAnsi="Courier New" w:cs="Courier New"/>
        </w:rPr>
        <w:t xml:space="preserve"> .............</w:t>
      </w:r>
      <w:proofErr w:type="gramEnd"/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t>Data ..........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BC2E0C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</w:t>
      </w:r>
    </w:p>
    <w:p w:rsidR="00BC2E0C" w:rsidRDefault="00BC2E0C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B96A1A" w:rsidRPr="00BC2E0C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BC2E0C">
        <w:rPr>
          <w:rFonts w:ascii="Courier New" w:hAnsi="Courier New" w:cs="Courier New"/>
          <w:sz w:val="28"/>
          <w:szCs w:val="28"/>
        </w:rPr>
        <w:t>FIŞA DE EVALUARE A PROBEI PRACTICE</w:t>
      </w:r>
    </w:p>
    <w:p w:rsidR="00B96A1A" w:rsidRPr="00BC2E0C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BC2E0C">
        <w:rPr>
          <w:rFonts w:ascii="Courier New" w:hAnsi="Courier New" w:cs="Courier New"/>
          <w:sz w:val="28"/>
          <w:szCs w:val="28"/>
        </w:rPr>
        <w:t>(</w:t>
      </w:r>
      <w:proofErr w:type="spellStart"/>
      <w:proofErr w:type="gramStart"/>
      <w:r w:rsidRPr="00BC2E0C">
        <w:rPr>
          <w:rFonts w:ascii="Courier New" w:hAnsi="Courier New" w:cs="Courier New"/>
          <w:sz w:val="28"/>
          <w:szCs w:val="28"/>
        </w:rPr>
        <w:t>asistenţa</w:t>
      </w:r>
      <w:proofErr w:type="spellEnd"/>
      <w:proofErr w:type="gramEnd"/>
      <w:r w:rsidRPr="00BC2E0C">
        <w:rPr>
          <w:rFonts w:ascii="Courier New" w:hAnsi="Courier New" w:cs="Courier New"/>
          <w:sz w:val="28"/>
          <w:szCs w:val="28"/>
        </w:rPr>
        <w:t xml:space="preserve"> la </w:t>
      </w:r>
      <w:proofErr w:type="spellStart"/>
      <w:r w:rsidRPr="00BC2E0C">
        <w:rPr>
          <w:rFonts w:ascii="Courier New" w:hAnsi="Courier New" w:cs="Courier New"/>
          <w:sz w:val="28"/>
          <w:szCs w:val="28"/>
        </w:rPr>
        <w:t>oră</w:t>
      </w:r>
      <w:proofErr w:type="spellEnd"/>
      <w:r w:rsidRPr="00BC2E0C">
        <w:rPr>
          <w:rFonts w:ascii="Courier New" w:hAnsi="Courier New" w:cs="Courier New"/>
          <w:sz w:val="28"/>
          <w:szCs w:val="28"/>
        </w:rPr>
        <w:t xml:space="preserve">, </w:t>
      </w:r>
      <w:proofErr w:type="spellStart"/>
      <w:r w:rsidRPr="00BC2E0C">
        <w:rPr>
          <w:rFonts w:ascii="Courier New" w:hAnsi="Courier New" w:cs="Courier New"/>
          <w:sz w:val="28"/>
          <w:szCs w:val="28"/>
        </w:rPr>
        <w:t>analiza</w:t>
      </w:r>
      <w:proofErr w:type="spellEnd"/>
      <w:r w:rsidRPr="00BC2E0C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BC2E0C">
        <w:rPr>
          <w:rFonts w:ascii="Courier New" w:hAnsi="Courier New" w:cs="Courier New"/>
          <w:sz w:val="28"/>
          <w:szCs w:val="28"/>
        </w:rPr>
        <w:t>lecţiei</w:t>
      </w:r>
      <w:proofErr w:type="spellEnd"/>
      <w:r w:rsidRPr="00BC2E0C">
        <w:rPr>
          <w:rFonts w:ascii="Courier New" w:hAnsi="Courier New" w:cs="Courier New"/>
          <w:sz w:val="28"/>
          <w:szCs w:val="28"/>
        </w:rPr>
        <w:t xml:space="preserve">, </w:t>
      </w:r>
      <w:proofErr w:type="spellStart"/>
      <w:r w:rsidRPr="00BC2E0C">
        <w:rPr>
          <w:rFonts w:ascii="Courier New" w:hAnsi="Courier New" w:cs="Courier New"/>
          <w:sz w:val="28"/>
          <w:szCs w:val="28"/>
        </w:rPr>
        <w:t>întocmirea</w:t>
      </w:r>
      <w:proofErr w:type="spellEnd"/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proofErr w:type="spellStart"/>
      <w:proofErr w:type="gramStart"/>
      <w:r w:rsidRPr="00BC2E0C">
        <w:rPr>
          <w:rFonts w:ascii="Courier New" w:hAnsi="Courier New" w:cs="Courier New"/>
          <w:sz w:val="28"/>
          <w:szCs w:val="28"/>
        </w:rPr>
        <w:t>procesului</w:t>
      </w:r>
      <w:proofErr w:type="spellEnd"/>
      <w:r w:rsidRPr="00BC2E0C">
        <w:rPr>
          <w:rFonts w:ascii="Courier New" w:hAnsi="Courier New" w:cs="Courier New"/>
          <w:sz w:val="28"/>
          <w:szCs w:val="28"/>
        </w:rPr>
        <w:t>-verbal</w:t>
      </w:r>
      <w:proofErr w:type="gramEnd"/>
      <w:r w:rsidRPr="00BC2E0C">
        <w:rPr>
          <w:rFonts w:ascii="Courier New" w:hAnsi="Courier New" w:cs="Courier New"/>
          <w:sz w:val="28"/>
          <w:szCs w:val="28"/>
        </w:rPr>
        <w:t xml:space="preserve"> de </w:t>
      </w:r>
      <w:proofErr w:type="spellStart"/>
      <w:r w:rsidRPr="00BC2E0C">
        <w:rPr>
          <w:rFonts w:ascii="Courier New" w:hAnsi="Courier New" w:cs="Courier New"/>
          <w:sz w:val="28"/>
          <w:szCs w:val="28"/>
        </w:rPr>
        <w:t>inspecţie</w:t>
      </w:r>
      <w:proofErr w:type="spellEnd"/>
      <w:r w:rsidRPr="00BC2E0C">
        <w:rPr>
          <w:rFonts w:ascii="Courier New" w:hAnsi="Courier New" w:cs="Courier New"/>
          <w:sz w:val="28"/>
          <w:szCs w:val="28"/>
        </w:rPr>
        <w:t>)</w:t>
      </w:r>
    </w:p>
    <w:p w:rsidR="00BC2E0C" w:rsidRDefault="00BC2E0C" w:rsidP="00BC2E0C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</w:p>
    <w:p w:rsidR="00BC2E0C" w:rsidRPr="00BC2E0C" w:rsidRDefault="00BC2E0C" w:rsidP="00BC2E0C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┌────────────────────────┬─────────────────────────────────────────────┬─────────────────┐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│                                             │    </w:t>
      </w:r>
      <w:proofErr w:type="spellStart"/>
      <w:r>
        <w:rPr>
          <w:rFonts w:ascii="Courier New" w:hAnsi="Courier New" w:cs="Courier New"/>
          <w:sz w:val="18"/>
          <w:szCs w:val="18"/>
        </w:rPr>
        <w:t>Punctajul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</w:t>
      </w:r>
      <w:proofErr w:type="spellStart"/>
      <w:r>
        <w:rPr>
          <w:rFonts w:ascii="Courier New" w:hAnsi="Courier New" w:cs="Courier New"/>
          <w:sz w:val="18"/>
          <w:szCs w:val="18"/>
        </w:rPr>
        <w:t>Evaluarea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    </w:t>
      </w:r>
      <w:proofErr w:type="spellStart"/>
      <w:r>
        <w:rPr>
          <w:rFonts w:ascii="Courier New" w:hAnsi="Courier New" w:cs="Courier New"/>
          <w:sz w:val="18"/>
          <w:szCs w:val="18"/>
        </w:rPr>
        <w:t>Indicatorii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evaluare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├───────┬─────────┤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│                                             │ maxim │ </w:t>
      </w:r>
      <w:proofErr w:type="spellStart"/>
      <w:r>
        <w:rPr>
          <w:rFonts w:ascii="Courier New" w:hAnsi="Courier New" w:cs="Courier New"/>
          <w:sz w:val="18"/>
          <w:szCs w:val="18"/>
        </w:rPr>
        <w:t>acordat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├────────────────────────┼─────────────────────────────────────────────┼───────┼─────────┤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Analiza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proiectării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│</w:t>
      </w:r>
      <w:proofErr w:type="spellStart"/>
      <w:proofErr w:type="gramEnd"/>
      <w:r>
        <w:rPr>
          <w:rFonts w:ascii="Courier New" w:hAnsi="Courier New" w:cs="Courier New"/>
          <w:sz w:val="18"/>
          <w:szCs w:val="18"/>
        </w:rPr>
        <w:t>Aspecte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formale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│   5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desfăşurării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lecţiei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>
        <w:rPr>
          <w:rFonts w:ascii="Courier New" w:hAnsi="Courier New" w:cs="Courier New"/>
          <w:sz w:val="18"/>
          <w:szCs w:val="18"/>
        </w:rPr>
        <w:t>Proiectare-motivare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Conţinut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ştiinţifico-aplicativ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Metode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mijloace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didactice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Climat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psihopedagogic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├────────────────────────┼─────────────────────────────────────────────┼───────┼─────────┤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Analiza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activităţilor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</w:t>
      </w:r>
      <w:proofErr w:type="spellStart"/>
      <w:r>
        <w:rPr>
          <w:rFonts w:ascii="Courier New" w:hAnsi="Courier New" w:cs="Courier New"/>
          <w:sz w:val="18"/>
          <w:szCs w:val="18"/>
        </w:rPr>
        <w:t>Achiziţii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cognitive, </w:t>
      </w:r>
      <w:proofErr w:type="spellStart"/>
      <w:r>
        <w:rPr>
          <w:rFonts w:ascii="Courier New" w:hAnsi="Courier New" w:cs="Courier New"/>
          <w:sz w:val="18"/>
          <w:szCs w:val="18"/>
        </w:rPr>
        <w:t>verbalizate</w:t>
      </w:r>
      <w:proofErr w:type="spellEnd"/>
      <w:r>
        <w:rPr>
          <w:rFonts w:ascii="Courier New" w:hAnsi="Courier New" w:cs="Courier New"/>
          <w:sz w:val="18"/>
          <w:szCs w:val="18"/>
        </w:rPr>
        <w:t>/            │   3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elevilor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nonverbalizate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Deprinderi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activitate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intelectuală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individuală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în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echipă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Atitudine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faţă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şcoală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statutul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rolul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│la </w:t>
      </w:r>
      <w:proofErr w:type="spellStart"/>
      <w:r>
        <w:rPr>
          <w:rFonts w:ascii="Courier New" w:hAnsi="Courier New" w:cs="Courier New"/>
          <w:sz w:val="18"/>
          <w:szCs w:val="18"/>
        </w:rPr>
        <w:t>oră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├────────────────────────┼─────────────────────────────────────────────┼───────┼─────────┤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Analiza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activităţilor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</w:t>
      </w:r>
      <w:proofErr w:type="spellStart"/>
      <w:r>
        <w:rPr>
          <w:rFonts w:ascii="Courier New" w:hAnsi="Courier New" w:cs="Courier New"/>
          <w:sz w:val="18"/>
          <w:szCs w:val="18"/>
        </w:rPr>
        <w:t>Competenţe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profesionale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metodice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│   2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profesorului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│</w:t>
      </w:r>
      <w:proofErr w:type="spellStart"/>
      <w:r>
        <w:rPr>
          <w:rFonts w:ascii="Courier New" w:hAnsi="Courier New" w:cs="Courier New"/>
          <w:sz w:val="18"/>
          <w:szCs w:val="18"/>
        </w:rPr>
        <w:t>Competenţe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sociale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personalitate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│                                             │    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├────────────────────────┴─────────────────────────────────────────────┼───────┼─────────┤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│TOTAL:                                     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│  10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 │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└──────────────────────────────────────────────────────────────────────┴───────┴─────────┘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Examinator</w:t>
      </w:r>
      <w:proofErr w:type="spellEnd"/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..............</w:t>
      </w: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Semnătură</w:t>
      </w:r>
      <w:proofErr w:type="spellEnd"/>
    </w:p>
    <w:p w:rsidR="00B96A1A" w:rsidRDefault="00B96A1A" w:rsidP="00BC2E0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..............</w:t>
      </w:r>
    </w:p>
    <w:p w:rsidR="0050704D" w:rsidRDefault="0050704D" w:rsidP="00BC2E0C">
      <w:pPr>
        <w:ind w:left="-1008" w:right="-1008"/>
      </w:pPr>
    </w:p>
    <w:sectPr w:rsidR="0050704D" w:rsidSect="00FF727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7E"/>
    <w:rsid w:val="0050704D"/>
    <w:rsid w:val="0052657E"/>
    <w:rsid w:val="00B96A1A"/>
    <w:rsid w:val="00BC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3</cp:revision>
  <dcterms:created xsi:type="dcterms:W3CDTF">2015-04-20T11:21:00Z</dcterms:created>
  <dcterms:modified xsi:type="dcterms:W3CDTF">2015-04-20T11:21:00Z</dcterms:modified>
</cp:coreProperties>
</file>